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52" w:rsidRPr="006A28CD" w:rsidRDefault="00476320" w:rsidP="00867D52">
      <w:pPr>
        <w:spacing w:line="276" w:lineRule="auto"/>
        <w:ind w:right="-567"/>
        <w:rPr>
          <w:rFonts w:ascii="Verdana" w:hAnsi="Verdana"/>
          <w:b/>
          <w:bCs/>
        </w:rPr>
      </w:pPr>
      <w:r>
        <w:rPr>
          <w:rFonts w:ascii="Verdana" w:hAnsi="Verdana" w:cs="Arial"/>
          <w:b/>
          <w:sz w:val="20"/>
          <w:szCs w:val="20"/>
        </w:rPr>
        <w:t>AD.262.</w:t>
      </w:r>
      <w:r w:rsidR="00637925">
        <w:rPr>
          <w:rFonts w:ascii="Verdana" w:hAnsi="Verdana" w:cs="Arial"/>
          <w:b/>
          <w:sz w:val="20"/>
          <w:szCs w:val="20"/>
        </w:rPr>
        <w:t>1.</w:t>
      </w: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3</w:t>
      </w:r>
      <w:r w:rsidR="00637925">
        <w:rPr>
          <w:rFonts w:ascii="Verdana" w:hAnsi="Verdana" w:cs="Arial"/>
          <w:b/>
          <w:sz w:val="20"/>
          <w:szCs w:val="20"/>
        </w:rPr>
        <w:t>.2017</w:t>
      </w:r>
      <w:r w:rsidR="00867D52" w:rsidRPr="006A28CD">
        <w:rPr>
          <w:rFonts w:ascii="Verdana" w:hAnsi="Verdana"/>
          <w:b/>
        </w:rPr>
        <w:tab/>
      </w:r>
      <w:r w:rsidR="00867D52" w:rsidRPr="006A28CD">
        <w:rPr>
          <w:rFonts w:ascii="Verdana" w:hAnsi="Verdana"/>
          <w:b/>
        </w:rPr>
        <w:tab/>
      </w:r>
      <w:r w:rsidR="00867D52" w:rsidRPr="006A28CD">
        <w:rPr>
          <w:rFonts w:ascii="Verdana" w:hAnsi="Verdana"/>
          <w:b/>
        </w:rPr>
        <w:tab/>
      </w:r>
      <w:r w:rsidR="00637925">
        <w:rPr>
          <w:rFonts w:ascii="Verdana" w:hAnsi="Verdana"/>
          <w:b/>
        </w:rPr>
        <w:t xml:space="preserve">                  </w:t>
      </w:r>
      <w:r w:rsidR="00867D52">
        <w:rPr>
          <w:rFonts w:ascii="Verdana" w:hAnsi="Verdana" w:cs="Arial"/>
          <w:b/>
          <w:sz w:val="20"/>
          <w:szCs w:val="20"/>
        </w:rPr>
        <w:t>Załącznik nr 1</w:t>
      </w:r>
      <w:r w:rsidR="00867D52" w:rsidRPr="006A28CD">
        <w:rPr>
          <w:rFonts w:ascii="Verdana" w:hAnsi="Verdana" w:cs="Arial"/>
          <w:b/>
          <w:sz w:val="20"/>
          <w:szCs w:val="20"/>
        </w:rPr>
        <w:t xml:space="preserve"> do formularza ofertowego</w:t>
      </w:r>
    </w:p>
    <w:p w:rsidR="00867D52" w:rsidRDefault="00867D52" w:rsidP="00867D52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867D52" w:rsidRPr="006A28CD" w:rsidRDefault="00867D52" w:rsidP="00867D52">
      <w:pPr>
        <w:spacing w:after="0" w:line="240" w:lineRule="auto"/>
        <w:jc w:val="center"/>
        <w:rPr>
          <w:rFonts w:ascii="Verdana" w:hAnsi="Verdana" w:cs="Arial"/>
          <w:b/>
          <w:sz w:val="21"/>
          <w:szCs w:val="21"/>
        </w:rPr>
      </w:pPr>
      <w:r w:rsidRPr="006A28CD">
        <w:rPr>
          <w:rFonts w:ascii="Verdana" w:hAnsi="Verdana" w:cs="Tahoma"/>
          <w:b/>
          <w:sz w:val="20"/>
          <w:szCs w:val="20"/>
        </w:rPr>
        <w:t xml:space="preserve">Oświadczenie Wykonawcy w zakresie wstępnego potwierdzenia, że nie podlega wykluczeniu, o którym mowa w pkt </w:t>
      </w:r>
      <w:r w:rsidR="00BE4689">
        <w:rPr>
          <w:rFonts w:ascii="Verdana" w:hAnsi="Verdana" w:cs="Tahoma"/>
          <w:b/>
          <w:sz w:val="20"/>
          <w:szCs w:val="20"/>
        </w:rPr>
        <w:t>I</w:t>
      </w:r>
      <w:r w:rsidRPr="006A28CD">
        <w:rPr>
          <w:rFonts w:ascii="Verdana" w:hAnsi="Verdana" w:cs="Tahoma"/>
          <w:b/>
          <w:sz w:val="20"/>
          <w:szCs w:val="20"/>
        </w:rPr>
        <w:t xml:space="preserve">V.1. SIWZ oraz spełnia warunki </w:t>
      </w:r>
      <w:r w:rsidRPr="006A28CD">
        <w:rPr>
          <w:rFonts w:ascii="Verdana" w:hAnsi="Verdana" w:cs="Tahoma"/>
          <w:b/>
          <w:sz w:val="20"/>
          <w:szCs w:val="20"/>
        </w:rPr>
        <w:br/>
        <w:t>w postępowaniu, o których mowa w pkt V.2. SIWZ</w:t>
      </w:r>
    </w:p>
    <w:p w:rsidR="00867D52" w:rsidRPr="006A28CD" w:rsidRDefault="00867D52" w:rsidP="00867D52">
      <w:pPr>
        <w:tabs>
          <w:tab w:val="right" w:leader="underscore" w:pos="9781"/>
          <w:tab w:val="left" w:pos="11907"/>
        </w:tabs>
        <w:autoSpaceDE w:val="0"/>
        <w:spacing w:line="240" w:lineRule="auto"/>
        <w:rPr>
          <w:rFonts w:ascii="Verdana" w:eastAsia="Arial" w:hAnsi="Verdana" w:cs="Arial"/>
        </w:rPr>
      </w:pPr>
    </w:p>
    <w:p w:rsidR="00867D52" w:rsidRPr="006A28CD" w:rsidRDefault="00867D52" w:rsidP="00867D52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ascii="Verdana" w:hAnsi="Verdana" w:cs="Arial"/>
          <w:sz w:val="20"/>
          <w:szCs w:val="20"/>
        </w:rPr>
      </w:pPr>
      <w:r w:rsidRPr="006A28CD">
        <w:rPr>
          <w:rFonts w:ascii="Verdana" w:hAnsi="Verdana" w:cs="Arial"/>
          <w:sz w:val="20"/>
          <w:szCs w:val="20"/>
        </w:rPr>
        <w:t>Nazwa Wykonawcy:_________________________________________________</w:t>
      </w:r>
    </w:p>
    <w:p w:rsidR="00867D52" w:rsidRPr="006A28CD" w:rsidRDefault="00867D52" w:rsidP="00867D52">
      <w:pPr>
        <w:spacing w:after="0" w:line="480" w:lineRule="auto"/>
        <w:rPr>
          <w:rFonts w:ascii="Verdana" w:hAnsi="Verdana" w:cs="Arial"/>
          <w:sz w:val="20"/>
          <w:szCs w:val="20"/>
        </w:rPr>
      </w:pPr>
      <w:r w:rsidRPr="006A28CD">
        <w:rPr>
          <w:rFonts w:ascii="Verdana" w:hAnsi="Verdana" w:cs="Arial"/>
          <w:sz w:val="20"/>
          <w:szCs w:val="20"/>
        </w:rPr>
        <w:t>Adres siedziby: ____________________________________________________</w:t>
      </w:r>
    </w:p>
    <w:p w:rsidR="0032083D" w:rsidRDefault="0032083D" w:rsidP="0032083D">
      <w:pPr>
        <w:spacing w:after="0"/>
        <w:rPr>
          <w:rFonts w:ascii="Verdana" w:hAnsi="Verdana" w:cs="Arial"/>
          <w:i/>
          <w:sz w:val="21"/>
          <w:szCs w:val="21"/>
        </w:rPr>
      </w:pPr>
    </w:p>
    <w:p w:rsidR="00B34079" w:rsidRDefault="002E7F05" w:rsidP="0032083D">
      <w:pPr>
        <w:spacing w:after="0"/>
        <w:rPr>
          <w:rFonts w:ascii="Verdana" w:hAnsi="Verdana" w:cs="Arial"/>
          <w:i/>
          <w:sz w:val="21"/>
          <w:szCs w:val="21"/>
        </w:rPr>
      </w:pPr>
      <w:r w:rsidRPr="0032083D">
        <w:rPr>
          <w:rFonts w:ascii="Verdana" w:hAnsi="Verdana" w:cs="Arial"/>
          <w:i/>
          <w:sz w:val="21"/>
          <w:szCs w:val="21"/>
        </w:rPr>
        <w:t>Uwaga!</w:t>
      </w:r>
    </w:p>
    <w:p w:rsidR="00867D52" w:rsidRPr="00867D52" w:rsidRDefault="00867D52" w:rsidP="00867D52">
      <w:pPr>
        <w:spacing w:after="0"/>
        <w:jc w:val="both"/>
        <w:rPr>
          <w:rFonts w:ascii="Verdana" w:hAnsi="Verdana" w:cs="Arial"/>
          <w:i/>
          <w:sz w:val="21"/>
          <w:szCs w:val="21"/>
        </w:rPr>
      </w:pPr>
      <w:r w:rsidRPr="00867D52">
        <w:rPr>
          <w:rFonts w:ascii="Verdana" w:hAnsi="Verdana"/>
          <w:i/>
          <w:sz w:val="20"/>
          <w:szCs w:val="20"/>
        </w:rPr>
        <w:t xml:space="preserve">Wykonawca, który bierze udział </w:t>
      </w:r>
      <w:r w:rsidRPr="00867D52">
        <w:rPr>
          <w:rFonts w:ascii="Verdana" w:hAnsi="Verdana"/>
          <w:b/>
          <w:bCs/>
          <w:i/>
          <w:sz w:val="20"/>
          <w:szCs w:val="20"/>
        </w:rPr>
        <w:t xml:space="preserve">samodzielnie, </w:t>
      </w:r>
      <w:r w:rsidRPr="00867D52">
        <w:rPr>
          <w:rFonts w:ascii="Verdana" w:hAnsi="Verdana"/>
          <w:i/>
          <w:sz w:val="20"/>
          <w:szCs w:val="20"/>
        </w:rPr>
        <w:t xml:space="preserve">w celu </w:t>
      </w:r>
      <w:r w:rsidRPr="00867D52">
        <w:rPr>
          <w:rFonts w:ascii="Verdana" w:hAnsi="Verdana" w:cs="Tahoma"/>
          <w:i/>
          <w:sz w:val="20"/>
          <w:szCs w:val="20"/>
        </w:rPr>
        <w:t>potwierdzenia, że nie podlega wykluczeniu oraz spełnia warunki w postępowaniu</w:t>
      </w:r>
      <w:r w:rsidRPr="00867D52">
        <w:rPr>
          <w:rFonts w:ascii="Verdana" w:hAnsi="Verdana"/>
          <w:i/>
          <w:sz w:val="20"/>
          <w:szCs w:val="20"/>
        </w:rPr>
        <w:t xml:space="preserve">, musi wypełnić </w:t>
      </w:r>
      <w:r w:rsidRPr="00867D52">
        <w:rPr>
          <w:rFonts w:ascii="Verdana" w:hAnsi="Verdana"/>
          <w:b/>
          <w:bCs/>
          <w:i/>
          <w:sz w:val="20"/>
          <w:szCs w:val="20"/>
        </w:rPr>
        <w:t xml:space="preserve">jedno </w:t>
      </w:r>
      <w:r w:rsidRPr="00867D52">
        <w:rPr>
          <w:rFonts w:ascii="Verdana" w:hAnsi="Verdana"/>
          <w:i/>
          <w:sz w:val="20"/>
          <w:szCs w:val="20"/>
        </w:rPr>
        <w:t>oświadczenie.</w:t>
      </w:r>
    </w:p>
    <w:p w:rsidR="0032083D" w:rsidRPr="00867D52" w:rsidRDefault="002E7F05" w:rsidP="0032083D">
      <w:pPr>
        <w:jc w:val="both"/>
        <w:rPr>
          <w:rFonts w:ascii="Verdana" w:eastAsia="Calibri" w:hAnsi="Verdana"/>
          <w:bCs/>
          <w:i/>
          <w:sz w:val="20"/>
          <w:szCs w:val="20"/>
        </w:rPr>
      </w:pPr>
      <w:r w:rsidRPr="0032083D">
        <w:rPr>
          <w:rFonts w:ascii="Verdana" w:eastAsia="Calibri" w:hAnsi="Verdana"/>
          <w:bCs/>
          <w:i/>
          <w:sz w:val="20"/>
          <w:szCs w:val="20"/>
        </w:rPr>
        <w:t xml:space="preserve">W przypadku </w:t>
      </w:r>
      <w:r w:rsidRPr="0032083D">
        <w:rPr>
          <w:rFonts w:ascii="Verdana" w:eastAsia="Calibri" w:hAnsi="Verdana"/>
          <w:b/>
          <w:bCs/>
          <w:i/>
          <w:sz w:val="20"/>
          <w:szCs w:val="20"/>
        </w:rPr>
        <w:t>wspólnego ubiegania si</w:t>
      </w:r>
      <w:r w:rsidRPr="0032083D">
        <w:rPr>
          <w:rFonts w:ascii="Verdana" w:eastAsia="Calibri" w:hAnsi="Verdana" w:cs="TimesNewRoman,Bold"/>
          <w:b/>
          <w:bCs/>
          <w:i/>
          <w:sz w:val="20"/>
          <w:szCs w:val="20"/>
        </w:rPr>
        <w:t>ę</w:t>
      </w:r>
      <w:r w:rsidRPr="0032083D">
        <w:rPr>
          <w:rFonts w:ascii="Verdana" w:eastAsia="Calibri" w:hAnsi="Verdana" w:cs="TimesNewRoman,Bold"/>
          <w:bCs/>
          <w:i/>
          <w:sz w:val="20"/>
          <w:szCs w:val="20"/>
        </w:rPr>
        <w:t xml:space="preserve"> </w:t>
      </w:r>
      <w:r w:rsidRPr="0032083D">
        <w:rPr>
          <w:rFonts w:ascii="Verdana" w:eastAsia="Calibri" w:hAnsi="Verdana"/>
          <w:bCs/>
          <w:i/>
          <w:sz w:val="20"/>
          <w:szCs w:val="20"/>
        </w:rPr>
        <w:t>o zamówienie przez Wykonawców ww. o</w:t>
      </w:r>
      <w:r w:rsidRPr="0032083D">
        <w:rPr>
          <w:rFonts w:ascii="Verdana" w:eastAsia="Calibri" w:hAnsi="Verdana" w:cs="TimesNewRoman,Bold"/>
          <w:bCs/>
          <w:i/>
          <w:sz w:val="20"/>
          <w:szCs w:val="20"/>
        </w:rPr>
        <w:t>ś</w:t>
      </w:r>
      <w:r w:rsidRPr="0032083D">
        <w:rPr>
          <w:rFonts w:ascii="Verdana" w:eastAsia="Calibri" w:hAnsi="Verdana"/>
          <w:bCs/>
          <w:i/>
          <w:sz w:val="20"/>
          <w:szCs w:val="20"/>
        </w:rPr>
        <w:t xml:space="preserve">wiadczenie składa </w:t>
      </w:r>
      <w:r w:rsidRPr="0032083D">
        <w:rPr>
          <w:rFonts w:ascii="Verdana" w:eastAsia="Calibri" w:hAnsi="Verdana"/>
          <w:b/>
          <w:bCs/>
          <w:i/>
          <w:sz w:val="20"/>
          <w:szCs w:val="20"/>
        </w:rPr>
        <w:t>odrębnie</w:t>
      </w:r>
      <w:r w:rsidRPr="0032083D">
        <w:rPr>
          <w:rFonts w:ascii="Verdana" w:eastAsia="Calibri" w:hAnsi="Verdana"/>
          <w:bCs/>
          <w:i/>
          <w:sz w:val="20"/>
          <w:szCs w:val="20"/>
        </w:rPr>
        <w:t xml:space="preserve"> ka</w:t>
      </w:r>
      <w:r w:rsidRPr="0032083D">
        <w:rPr>
          <w:rFonts w:ascii="Verdana" w:eastAsia="Calibri" w:hAnsi="Verdana" w:cs="TimesNewRoman,Bold"/>
          <w:bCs/>
          <w:i/>
          <w:sz w:val="20"/>
          <w:szCs w:val="20"/>
        </w:rPr>
        <w:t>ż</w:t>
      </w:r>
      <w:r w:rsidRPr="0032083D">
        <w:rPr>
          <w:rFonts w:ascii="Verdana" w:eastAsia="Calibri" w:hAnsi="Verdana"/>
          <w:bCs/>
          <w:i/>
          <w:sz w:val="20"/>
          <w:szCs w:val="20"/>
        </w:rPr>
        <w:t>dy z Wykonawców wspólnie ubiegaj</w:t>
      </w:r>
      <w:r w:rsidRPr="0032083D">
        <w:rPr>
          <w:rFonts w:ascii="Verdana" w:eastAsia="Calibri" w:hAnsi="Verdana" w:cs="TimesNewRoman,Bold"/>
          <w:bCs/>
          <w:i/>
          <w:sz w:val="20"/>
          <w:szCs w:val="20"/>
        </w:rPr>
        <w:t>ą</w:t>
      </w:r>
      <w:r w:rsidRPr="0032083D">
        <w:rPr>
          <w:rFonts w:ascii="Verdana" w:eastAsia="Calibri" w:hAnsi="Verdana"/>
          <w:bCs/>
          <w:i/>
          <w:sz w:val="20"/>
          <w:szCs w:val="20"/>
        </w:rPr>
        <w:t>cych si</w:t>
      </w:r>
      <w:r w:rsidRPr="0032083D">
        <w:rPr>
          <w:rFonts w:ascii="Verdana" w:eastAsia="Calibri" w:hAnsi="Verdana" w:cs="TimesNewRoman,Bold"/>
          <w:bCs/>
          <w:i/>
          <w:sz w:val="20"/>
          <w:szCs w:val="20"/>
        </w:rPr>
        <w:t xml:space="preserve">ę </w:t>
      </w:r>
      <w:r w:rsidR="0032083D" w:rsidRPr="0032083D">
        <w:rPr>
          <w:rFonts w:ascii="Verdana" w:eastAsia="Calibri" w:hAnsi="Verdana"/>
          <w:bCs/>
          <w:i/>
          <w:sz w:val="20"/>
          <w:szCs w:val="20"/>
        </w:rPr>
        <w:t>o </w:t>
      </w:r>
      <w:r w:rsidR="00CF4318">
        <w:rPr>
          <w:rFonts w:ascii="Verdana" w:eastAsia="Calibri" w:hAnsi="Verdana"/>
          <w:bCs/>
          <w:i/>
          <w:sz w:val="20"/>
          <w:szCs w:val="20"/>
        </w:rPr>
        <w:t>zamówienie. Oświadczenie to </w:t>
      </w:r>
      <w:r w:rsidRPr="0032083D">
        <w:rPr>
          <w:rFonts w:ascii="Verdana" w:eastAsia="Calibri" w:hAnsi="Verdana"/>
          <w:bCs/>
          <w:i/>
          <w:sz w:val="20"/>
          <w:szCs w:val="20"/>
        </w:rPr>
        <w:t>musi potwierdzać</w:t>
      </w:r>
      <w:r w:rsidRPr="0032083D">
        <w:rPr>
          <w:rFonts w:ascii="Verdana" w:eastAsia="Calibri" w:hAnsi="Verdana" w:cs="TimesNewRoman,Bold"/>
          <w:bCs/>
          <w:i/>
          <w:sz w:val="20"/>
          <w:szCs w:val="20"/>
        </w:rPr>
        <w:t xml:space="preserve"> </w:t>
      </w:r>
      <w:r w:rsidR="0032083D" w:rsidRPr="0032083D">
        <w:rPr>
          <w:rFonts w:ascii="Verdana" w:eastAsia="Calibri" w:hAnsi="Verdana"/>
          <w:bCs/>
          <w:i/>
          <w:sz w:val="20"/>
          <w:szCs w:val="20"/>
        </w:rPr>
        <w:t>spełnianie warunków udziału w </w:t>
      </w:r>
      <w:r w:rsidRPr="0032083D">
        <w:rPr>
          <w:rFonts w:ascii="Verdana" w:eastAsia="Calibri" w:hAnsi="Verdana"/>
          <w:bCs/>
          <w:i/>
          <w:sz w:val="20"/>
          <w:szCs w:val="20"/>
        </w:rPr>
        <w:t>post</w:t>
      </w:r>
      <w:r w:rsidRPr="0032083D">
        <w:rPr>
          <w:rFonts w:ascii="Verdana" w:eastAsia="Calibri" w:hAnsi="Verdana" w:cs="TimesNewRoman,Bold"/>
          <w:bCs/>
          <w:i/>
          <w:sz w:val="20"/>
          <w:szCs w:val="20"/>
        </w:rPr>
        <w:t>ę</w:t>
      </w:r>
      <w:r w:rsidRPr="0032083D">
        <w:rPr>
          <w:rFonts w:ascii="Verdana" w:eastAsia="Calibri" w:hAnsi="Verdana"/>
          <w:bCs/>
          <w:i/>
          <w:sz w:val="20"/>
          <w:szCs w:val="20"/>
        </w:rPr>
        <w:t xml:space="preserve">powaniu </w:t>
      </w:r>
      <w:r w:rsidR="0032083D" w:rsidRPr="0032083D">
        <w:rPr>
          <w:rFonts w:ascii="Verdana" w:eastAsia="Calibri" w:hAnsi="Verdana"/>
          <w:bCs/>
          <w:i/>
          <w:sz w:val="20"/>
          <w:szCs w:val="20"/>
        </w:rPr>
        <w:t>oraz brak podstaw wykluczenia w </w:t>
      </w:r>
      <w:r w:rsidRPr="0032083D">
        <w:rPr>
          <w:rFonts w:ascii="Verdana" w:eastAsia="Calibri" w:hAnsi="Verdana"/>
          <w:bCs/>
          <w:i/>
          <w:sz w:val="20"/>
          <w:szCs w:val="20"/>
        </w:rPr>
        <w:t>zakresie, w którym ka</w:t>
      </w:r>
      <w:r w:rsidRPr="0032083D">
        <w:rPr>
          <w:rFonts w:ascii="Verdana" w:eastAsia="Calibri" w:hAnsi="Verdana" w:cs="TimesNewRoman,Bold"/>
          <w:bCs/>
          <w:i/>
          <w:sz w:val="20"/>
          <w:szCs w:val="20"/>
        </w:rPr>
        <w:t>ż</w:t>
      </w:r>
      <w:r w:rsidR="0032083D" w:rsidRPr="0032083D">
        <w:rPr>
          <w:rFonts w:ascii="Verdana" w:eastAsia="Calibri" w:hAnsi="Verdana"/>
          <w:bCs/>
          <w:i/>
          <w:sz w:val="20"/>
          <w:szCs w:val="20"/>
        </w:rPr>
        <w:t>dy z </w:t>
      </w:r>
      <w:r w:rsidRPr="0032083D">
        <w:rPr>
          <w:rFonts w:ascii="Verdana" w:eastAsia="Calibri" w:hAnsi="Verdana"/>
          <w:bCs/>
          <w:i/>
          <w:sz w:val="20"/>
          <w:szCs w:val="20"/>
        </w:rPr>
        <w:t>Wykonawców je wykazuje.</w:t>
      </w:r>
    </w:p>
    <w:p w:rsidR="008263E4" w:rsidRPr="0032083D" w:rsidRDefault="008263E4" w:rsidP="0032083D">
      <w:pPr>
        <w:jc w:val="both"/>
        <w:rPr>
          <w:rFonts w:ascii="Verdana" w:hAnsi="Verdana" w:cs="Arial"/>
          <w:i/>
          <w:sz w:val="18"/>
          <w:szCs w:val="18"/>
        </w:rPr>
      </w:pPr>
    </w:p>
    <w:p w:rsidR="00262D61" w:rsidRPr="0032083D" w:rsidRDefault="00C4103F" w:rsidP="002E7F05">
      <w:pPr>
        <w:pStyle w:val="Akapitzlist"/>
        <w:numPr>
          <w:ilvl w:val="0"/>
          <w:numId w:val="13"/>
        </w:numPr>
        <w:spacing w:after="120" w:line="360" w:lineRule="auto"/>
        <w:jc w:val="center"/>
        <w:rPr>
          <w:rFonts w:ascii="Verdana" w:hAnsi="Verdana" w:cs="Arial"/>
          <w:b/>
          <w:u w:val="single"/>
        </w:rPr>
      </w:pPr>
      <w:r w:rsidRPr="0032083D">
        <w:rPr>
          <w:rFonts w:ascii="Verdana" w:hAnsi="Verdana" w:cs="Arial"/>
          <w:b/>
          <w:u w:val="single"/>
        </w:rPr>
        <w:t>Oświadcz</w:t>
      </w:r>
      <w:r w:rsidR="0032083D">
        <w:rPr>
          <w:rFonts w:ascii="Verdana" w:hAnsi="Verdana" w:cs="Arial"/>
          <w:b/>
          <w:u w:val="single"/>
        </w:rPr>
        <w:t>enie W</w:t>
      </w:r>
      <w:r w:rsidRPr="0032083D">
        <w:rPr>
          <w:rFonts w:ascii="Verdana" w:hAnsi="Verdana" w:cs="Arial"/>
          <w:b/>
          <w:u w:val="single"/>
        </w:rPr>
        <w:t xml:space="preserve">ykonawcy </w:t>
      </w:r>
    </w:p>
    <w:p w:rsidR="00262D61" w:rsidRPr="0032083D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2083D">
        <w:rPr>
          <w:rFonts w:ascii="Verdana" w:hAnsi="Verdana" w:cs="Arial"/>
          <w:b/>
          <w:sz w:val="20"/>
          <w:szCs w:val="20"/>
        </w:rPr>
        <w:t>s</w:t>
      </w:r>
      <w:r w:rsidR="00C4103F" w:rsidRPr="0032083D">
        <w:rPr>
          <w:rFonts w:ascii="Verdana" w:hAnsi="Verdana" w:cs="Arial"/>
          <w:b/>
          <w:sz w:val="20"/>
          <w:szCs w:val="20"/>
        </w:rPr>
        <w:t>kładane na pod</w:t>
      </w:r>
      <w:r w:rsidR="00804F07" w:rsidRPr="0032083D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32083D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32083D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2083D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32083D">
        <w:rPr>
          <w:rFonts w:ascii="Verdana" w:hAnsi="Verdana" w:cs="Arial"/>
          <w:b/>
          <w:sz w:val="20"/>
          <w:szCs w:val="20"/>
        </w:rPr>
        <w:t>Prawo zamówień publicznych</w:t>
      </w:r>
      <w:r w:rsidRPr="0032083D">
        <w:rPr>
          <w:rFonts w:ascii="Verdana" w:hAnsi="Verdana" w:cs="Arial"/>
          <w:b/>
          <w:sz w:val="20"/>
          <w:szCs w:val="20"/>
        </w:rPr>
        <w:t xml:space="preserve"> (dalej jako: ustawa Pzp), </w:t>
      </w:r>
    </w:p>
    <w:p w:rsidR="009E7A16" w:rsidRPr="0032083D" w:rsidRDefault="00313417" w:rsidP="00867D52">
      <w:pPr>
        <w:spacing w:before="120"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32083D"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2083D">
        <w:rPr>
          <w:rFonts w:ascii="Verdana" w:hAnsi="Verdana" w:cs="Arial"/>
          <w:b/>
          <w:sz w:val="20"/>
          <w:szCs w:val="20"/>
          <w:u w:val="single"/>
        </w:rPr>
        <w:t>POSTĘPOWANIU</w:t>
      </w:r>
      <w:r w:rsidR="00E65685" w:rsidRPr="0032083D">
        <w:rPr>
          <w:rFonts w:ascii="Verdana" w:hAnsi="Verdana" w:cs="Arial"/>
          <w:b/>
          <w:sz w:val="21"/>
          <w:szCs w:val="21"/>
          <w:u w:val="single"/>
        </w:rPr>
        <w:t xml:space="preserve"> </w:t>
      </w:r>
      <w:r w:rsidR="007B01C8" w:rsidRPr="0032083D">
        <w:rPr>
          <w:rFonts w:ascii="Verdana" w:hAnsi="Verdana" w:cs="Arial"/>
          <w:b/>
          <w:sz w:val="21"/>
          <w:szCs w:val="21"/>
          <w:u w:val="single"/>
        </w:rPr>
        <w:br/>
      </w:r>
    </w:p>
    <w:p w:rsidR="009E7A16" w:rsidRPr="00597E76" w:rsidRDefault="009E7A16" w:rsidP="00597E76">
      <w:pPr>
        <w:shd w:val="clear" w:color="auto" w:fill="BFBFBF" w:themeFill="background1" w:themeFillShade="BF"/>
        <w:spacing w:after="0" w:line="360" w:lineRule="auto"/>
        <w:ind w:left="360"/>
        <w:jc w:val="center"/>
        <w:rPr>
          <w:rFonts w:ascii="Verdana" w:hAnsi="Verdana" w:cs="Arial"/>
          <w:b/>
          <w:sz w:val="20"/>
          <w:szCs w:val="20"/>
        </w:rPr>
      </w:pPr>
      <w:r w:rsidRPr="00597E76">
        <w:rPr>
          <w:rFonts w:ascii="Verdana" w:hAnsi="Verdana" w:cs="Arial"/>
          <w:b/>
          <w:sz w:val="20"/>
          <w:szCs w:val="20"/>
        </w:rPr>
        <w:t>INFORMACJA DOTYCZĄCA WYKONAWCY:</w:t>
      </w:r>
    </w:p>
    <w:p w:rsidR="009E7A16" w:rsidRPr="0032083D" w:rsidRDefault="009E7A16" w:rsidP="009E7A1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E4689" w:rsidRDefault="009E7A16" w:rsidP="00FD30C7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2083D">
        <w:rPr>
          <w:rFonts w:ascii="Verdana" w:hAnsi="Verdana" w:cs="Arial"/>
          <w:sz w:val="20"/>
          <w:szCs w:val="20"/>
        </w:rPr>
        <w:t>Oświadczam, że spełniam warunki udziału w postępowaniu okre</w:t>
      </w:r>
      <w:r w:rsidR="0032083D">
        <w:rPr>
          <w:rFonts w:ascii="Verdana" w:hAnsi="Verdana" w:cs="Arial"/>
          <w:sz w:val="20"/>
          <w:szCs w:val="20"/>
        </w:rPr>
        <w:t>ślone przez Z</w:t>
      </w:r>
      <w:r w:rsidR="0032083D" w:rsidRPr="0032083D">
        <w:rPr>
          <w:rFonts w:ascii="Verdana" w:hAnsi="Verdana" w:cs="Arial"/>
          <w:sz w:val="20"/>
          <w:szCs w:val="20"/>
        </w:rPr>
        <w:t>amawiającego w</w:t>
      </w:r>
      <w:r w:rsidRPr="0032083D">
        <w:rPr>
          <w:rFonts w:ascii="Verdana" w:hAnsi="Verdana" w:cs="Arial"/>
          <w:sz w:val="20"/>
          <w:szCs w:val="20"/>
        </w:rPr>
        <w:t> </w:t>
      </w:r>
      <w:r w:rsidR="002E7F05" w:rsidRPr="0032083D">
        <w:rPr>
          <w:rFonts w:ascii="Verdana" w:hAnsi="Verdana" w:cs="Arial"/>
          <w:sz w:val="20"/>
          <w:szCs w:val="20"/>
        </w:rPr>
        <w:t xml:space="preserve">pkt </w:t>
      </w:r>
    </w:p>
    <w:p w:rsidR="009E7A16" w:rsidRPr="00FD30C7" w:rsidRDefault="00BE4689" w:rsidP="00FD30C7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0"/>
          <w:szCs w:val="20"/>
        </w:rPr>
        <w:t>I</w:t>
      </w:r>
      <w:r w:rsidR="002E7F05" w:rsidRPr="0032083D">
        <w:rPr>
          <w:rFonts w:ascii="Verdana" w:hAnsi="Verdana" w:cs="Arial"/>
          <w:sz w:val="20"/>
          <w:szCs w:val="20"/>
        </w:rPr>
        <w:t>V.2. SIWZ.</w:t>
      </w:r>
    </w:p>
    <w:p w:rsidR="0032083D" w:rsidRPr="0032083D" w:rsidRDefault="0032083D" w:rsidP="008263E4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9E7A16" w:rsidRPr="00597E76" w:rsidRDefault="009E7A16" w:rsidP="00597E76">
      <w:pPr>
        <w:shd w:val="clear" w:color="auto" w:fill="BFBFBF" w:themeFill="background1" w:themeFillShade="BF"/>
        <w:spacing w:after="0" w:line="360" w:lineRule="auto"/>
        <w:ind w:left="360"/>
        <w:jc w:val="center"/>
        <w:rPr>
          <w:rFonts w:ascii="Verdana" w:hAnsi="Verdana" w:cs="Arial"/>
          <w:b/>
          <w:sz w:val="20"/>
          <w:szCs w:val="20"/>
        </w:rPr>
      </w:pPr>
      <w:r w:rsidRPr="00597E7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9E7A16" w:rsidRPr="0032083D" w:rsidRDefault="009E7A16" w:rsidP="009E7A1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9E7A16" w:rsidRPr="0032083D" w:rsidRDefault="009E7A16" w:rsidP="009E7A1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2083D">
        <w:rPr>
          <w:rFonts w:ascii="Verdana" w:hAnsi="Verdana" w:cs="Arial"/>
          <w:sz w:val="20"/>
          <w:szCs w:val="20"/>
        </w:rPr>
        <w:t>Oświadczam, że wszystkie informacje podane w powyższ</w:t>
      </w:r>
      <w:r w:rsidR="0032083D" w:rsidRPr="0032083D">
        <w:rPr>
          <w:rFonts w:ascii="Verdana" w:hAnsi="Verdana" w:cs="Arial"/>
          <w:sz w:val="20"/>
          <w:szCs w:val="20"/>
        </w:rPr>
        <w:t xml:space="preserve">ych oświadczeniach są aktualne </w:t>
      </w:r>
      <w:r w:rsidRPr="0032083D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9E7A16" w:rsidRPr="0032083D" w:rsidRDefault="009E7A16" w:rsidP="009E7A1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E7A16" w:rsidRPr="0032083D" w:rsidRDefault="009E7A16" w:rsidP="009E7A1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2083D">
        <w:rPr>
          <w:rFonts w:ascii="Verdana" w:hAnsi="Verdana" w:cs="Arial"/>
          <w:sz w:val="20"/>
          <w:szCs w:val="20"/>
        </w:rPr>
        <w:t xml:space="preserve">…………….……. </w:t>
      </w:r>
      <w:r w:rsidRPr="0032083D">
        <w:rPr>
          <w:rFonts w:ascii="Verdana" w:hAnsi="Verdana" w:cs="Arial"/>
          <w:i/>
          <w:sz w:val="16"/>
          <w:szCs w:val="16"/>
        </w:rPr>
        <w:t>(miejscowość),</w:t>
      </w:r>
      <w:r w:rsidRPr="0032083D">
        <w:rPr>
          <w:rFonts w:ascii="Verdana" w:hAnsi="Verdana" w:cs="Arial"/>
          <w:i/>
          <w:sz w:val="18"/>
          <w:szCs w:val="18"/>
        </w:rPr>
        <w:t xml:space="preserve"> </w:t>
      </w:r>
      <w:r w:rsidRPr="0032083D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9E7A16" w:rsidRPr="0032083D" w:rsidRDefault="009E7A16" w:rsidP="009E7A1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E7A16" w:rsidRPr="0032083D" w:rsidRDefault="009E7A16" w:rsidP="009E7A1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2083D">
        <w:rPr>
          <w:rFonts w:ascii="Verdana" w:hAnsi="Verdana" w:cs="Arial"/>
          <w:sz w:val="20"/>
          <w:szCs w:val="20"/>
        </w:rPr>
        <w:tab/>
      </w:r>
      <w:r w:rsidRPr="0032083D">
        <w:rPr>
          <w:rFonts w:ascii="Verdana" w:hAnsi="Verdana" w:cs="Arial"/>
          <w:sz w:val="20"/>
          <w:szCs w:val="20"/>
        </w:rPr>
        <w:tab/>
      </w:r>
      <w:r w:rsidRPr="0032083D">
        <w:rPr>
          <w:rFonts w:ascii="Verdana" w:hAnsi="Verdana" w:cs="Arial"/>
          <w:sz w:val="20"/>
          <w:szCs w:val="20"/>
        </w:rPr>
        <w:tab/>
      </w:r>
      <w:r w:rsidRPr="0032083D">
        <w:rPr>
          <w:rFonts w:ascii="Verdana" w:hAnsi="Verdana" w:cs="Arial"/>
          <w:sz w:val="20"/>
          <w:szCs w:val="20"/>
        </w:rPr>
        <w:tab/>
      </w:r>
      <w:r w:rsidRPr="0032083D">
        <w:rPr>
          <w:rFonts w:ascii="Verdana" w:hAnsi="Verdana" w:cs="Arial"/>
          <w:sz w:val="20"/>
          <w:szCs w:val="20"/>
        </w:rPr>
        <w:tab/>
      </w:r>
      <w:r w:rsidRPr="0032083D">
        <w:rPr>
          <w:rFonts w:ascii="Verdana" w:hAnsi="Verdana" w:cs="Arial"/>
          <w:sz w:val="20"/>
          <w:szCs w:val="20"/>
        </w:rPr>
        <w:tab/>
      </w:r>
      <w:r w:rsidRPr="0032083D">
        <w:rPr>
          <w:rFonts w:ascii="Verdana" w:hAnsi="Verdana" w:cs="Arial"/>
          <w:sz w:val="20"/>
          <w:szCs w:val="20"/>
        </w:rPr>
        <w:tab/>
      </w:r>
      <w:r w:rsidR="00CF4318">
        <w:rPr>
          <w:rFonts w:ascii="Verdana" w:hAnsi="Verdana" w:cs="Arial"/>
          <w:sz w:val="20"/>
          <w:szCs w:val="20"/>
        </w:rPr>
        <w:t xml:space="preserve">       </w:t>
      </w:r>
      <w:r w:rsidRPr="0032083D">
        <w:rPr>
          <w:rFonts w:ascii="Verdana" w:hAnsi="Verdana" w:cs="Arial"/>
          <w:sz w:val="20"/>
          <w:szCs w:val="20"/>
        </w:rPr>
        <w:t>…………………………………………</w:t>
      </w:r>
    </w:p>
    <w:p w:rsidR="00867D52" w:rsidRPr="00D44F68" w:rsidRDefault="00D44F68" w:rsidP="00867D52">
      <w:pPr>
        <w:tabs>
          <w:tab w:val="left" w:pos="426"/>
        </w:tabs>
        <w:autoSpaceDE w:val="0"/>
        <w:spacing w:after="0" w:line="240" w:lineRule="auto"/>
        <w:jc w:val="center"/>
        <w:rPr>
          <w:rFonts w:ascii="Verdana" w:eastAsia="Arial" w:hAnsi="Verdana" w:cs="Arial"/>
          <w:i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          </w:t>
      </w:r>
      <w:r w:rsidR="00867D52" w:rsidRPr="00D44F68">
        <w:rPr>
          <w:rFonts w:ascii="Verdana" w:hAnsi="Verdana" w:cs="Arial"/>
          <w:i/>
          <w:sz w:val="16"/>
          <w:szCs w:val="16"/>
        </w:rPr>
        <w:t>Podpis osoby/osób uprawnionej/</w:t>
      </w:r>
      <w:proofErr w:type="spellStart"/>
      <w:r w:rsidR="00867D52" w:rsidRPr="00D44F68">
        <w:rPr>
          <w:rFonts w:ascii="Verdana" w:hAnsi="Verdana" w:cs="Arial"/>
          <w:i/>
          <w:sz w:val="16"/>
          <w:szCs w:val="16"/>
        </w:rPr>
        <w:t>ych</w:t>
      </w:r>
      <w:proofErr w:type="spellEnd"/>
    </w:p>
    <w:p w:rsidR="00867D52" w:rsidRPr="00D44F68" w:rsidRDefault="00D44F68" w:rsidP="00867D52">
      <w:pPr>
        <w:spacing w:after="0" w:line="240" w:lineRule="auto"/>
        <w:ind w:left="4248" w:firstLine="708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</w:t>
      </w:r>
      <w:r w:rsidR="00867D52" w:rsidRPr="00D44F68">
        <w:rPr>
          <w:rFonts w:ascii="Verdana" w:hAnsi="Verdana" w:cs="Arial"/>
          <w:i/>
          <w:sz w:val="16"/>
          <w:szCs w:val="16"/>
        </w:rPr>
        <w:t>do reprezentowania Wykonawcy</w:t>
      </w:r>
    </w:p>
    <w:p w:rsidR="00867D52" w:rsidRPr="00D44F68" w:rsidRDefault="00D44F68" w:rsidP="00867D52">
      <w:pPr>
        <w:spacing w:after="0" w:line="240" w:lineRule="auto"/>
        <w:ind w:left="3540" w:firstLine="708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</w:t>
      </w:r>
      <w:r w:rsidR="00867D52" w:rsidRPr="00D44F68">
        <w:rPr>
          <w:rFonts w:ascii="Verdana" w:hAnsi="Verdana" w:cs="Arial"/>
          <w:i/>
          <w:sz w:val="16"/>
          <w:szCs w:val="16"/>
        </w:rPr>
        <w:t xml:space="preserve"> (podpis opatrzony imienna pieczęcią lub czytelny  </w:t>
      </w:r>
    </w:p>
    <w:p w:rsidR="00D44F68" w:rsidRPr="00D44F68" w:rsidRDefault="00D44F68" w:rsidP="00D44F68">
      <w:pPr>
        <w:spacing w:after="120" w:line="360" w:lineRule="auto"/>
        <w:ind w:left="360"/>
        <w:jc w:val="center"/>
        <w:rPr>
          <w:rFonts w:ascii="Verdana" w:hAnsi="Verdana" w:cs="Arial"/>
          <w:b/>
          <w:i/>
          <w:u w:val="single"/>
        </w:rPr>
      </w:pPr>
      <w:r w:rsidRPr="00D44F68">
        <w:rPr>
          <w:rFonts w:ascii="Verdana" w:hAnsi="Verdana" w:cs="Arial"/>
          <w:i/>
          <w:sz w:val="16"/>
          <w:szCs w:val="16"/>
        </w:rPr>
        <w:t xml:space="preserve"> </w:t>
      </w:r>
      <w:r w:rsidR="00867D52" w:rsidRPr="00D44F68">
        <w:rPr>
          <w:rFonts w:ascii="Verdana" w:hAnsi="Verdana" w:cs="Arial"/>
          <w:i/>
          <w:sz w:val="16"/>
          <w:szCs w:val="16"/>
        </w:rPr>
        <w:t xml:space="preserve">    </w:t>
      </w: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</w:t>
      </w:r>
      <w:r w:rsidR="00867D52" w:rsidRPr="00D44F68">
        <w:rPr>
          <w:rFonts w:ascii="Verdana" w:hAnsi="Verdana" w:cs="Arial"/>
          <w:i/>
          <w:sz w:val="16"/>
          <w:szCs w:val="16"/>
        </w:rPr>
        <w:t>podpis składający się z imienia i nazwiska)</w:t>
      </w:r>
    </w:p>
    <w:p w:rsidR="009E7A16" w:rsidRPr="0032083D" w:rsidRDefault="009E7A16" w:rsidP="00867D52">
      <w:pPr>
        <w:pStyle w:val="Akapitzlist"/>
        <w:numPr>
          <w:ilvl w:val="0"/>
          <w:numId w:val="13"/>
        </w:numPr>
        <w:spacing w:after="120" w:line="360" w:lineRule="auto"/>
        <w:jc w:val="center"/>
        <w:rPr>
          <w:rFonts w:ascii="Verdana" w:hAnsi="Verdana" w:cs="Arial"/>
          <w:b/>
          <w:u w:val="single"/>
        </w:rPr>
      </w:pPr>
      <w:r w:rsidRPr="0032083D">
        <w:rPr>
          <w:rFonts w:ascii="Verdana" w:hAnsi="Verdana" w:cs="Arial"/>
          <w:b/>
          <w:u w:val="single"/>
        </w:rPr>
        <w:lastRenderedPageBreak/>
        <w:t xml:space="preserve">Oświadczenie wykonawcy </w:t>
      </w:r>
    </w:p>
    <w:p w:rsidR="009E7A16" w:rsidRPr="0032083D" w:rsidRDefault="009E7A16" w:rsidP="009E7A16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2083D"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 r. </w:t>
      </w:r>
    </w:p>
    <w:p w:rsidR="009E7A16" w:rsidRPr="0032083D" w:rsidRDefault="009E7A16" w:rsidP="009E7A16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2083D">
        <w:rPr>
          <w:rFonts w:ascii="Verdana" w:hAnsi="Verdana" w:cs="Arial"/>
          <w:b/>
          <w:sz w:val="20"/>
          <w:szCs w:val="20"/>
        </w:rPr>
        <w:t xml:space="preserve"> Prawo zamówień publicznych (dalej jako: ustawa Pzp), </w:t>
      </w:r>
    </w:p>
    <w:p w:rsidR="009E7A16" w:rsidRPr="0032083D" w:rsidRDefault="009E7A16" w:rsidP="009E7A16">
      <w:pPr>
        <w:spacing w:before="120"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32083D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9E7A16" w:rsidRPr="0032083D" w:rsidRDefault="009E7A16" w:rsidP="009E7A1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E7A16" w:rsidRPr="00597E76" w:rsidRDefault="009E7A16" w:rsidP="00597E76">
      <w:pPr>
        <w:shd w:val="clear" w:color="auto" w:fill="BFBFBF" w:themeFill="background1" w:themeFillShade="BF"/>
        <w:spacing w:after="0" w:line="360" w:lineRule="auto"/>
        <w:ind w:left="360"/>
        <w:jc w:val="center"/>
        <w:rPr>
          <w:rFonts w:ascii="Verdana" w:hAnsi="Verdana" w:cs="Arial"/>
          <w:b/>
          <w:sz w:val="20"/>
          <w:szCs w:val="20"/>
        </w:rPr>
      </w:pPr>
      <w:r w:rsidRPr="00597E76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9E7A16" w:rsidRPr="0032083D" w:rsidRDefault="009E7A16" w:rsidP="009E7A16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E7A16" w:rsidRPr="00AC6B1C" w:rsidRDefault="009E7A16" w:rsidP="00AC6B1C">
      <w:pPr>
        <w:pStyle w:val="Default"/>
        <w:spacing w:after="120"/>
        <w:jc w:val="both"/>
        <w:rPr>
          <w:rFonts w:ascii="Verdana" w:hAnsi="Verdana"/>
          <w:sz w:val="20"/>
          <w:szCs w:val="20"/>
        </w:rPr>
      </w:pPr>
      <w:r w:rsidRPr="00AC6B1C">
        <w:rPr>
          <w:rFonts w:ascii="Verdana" w:hAnsi="Verdana"/>
          <w:sz w:val="20"/>
          <w:szCs w:val="20"/>
        </w:rPr>
        <w:t>Oświadczam, że nie podlegam wykluczeniu z postępowania n</w:t>
      </w:r>
      <w:r w:rsidR="005B5B62">
        <w:rPr>
          <w:rFonts w:ascii="Verdana" w:hAnsi="Verdana"/>
          <w:sz w:val="20"/>
          <w:szCs w:val="20"/>
        </w:rPr>
        <w:t>a podstawie art. 24 ust</w:t>
      </w:r>
      <w:r w:rsidR="00D44F68">
        <w:rPr>
          <w:rFonts w:ascii="Verdana" w:hAnsi="Verdana"/>
          <w:sz w:val="20"/>
          <w:szCs w:val="20"/>
        </w:rPr>
        <w:t>.</w:t>
      </w:r>
      <w:r w:rsidR="005B5B62">
        <w:rPr>
          <w:rFonts w:ascii="Verdana" w:hAnsi="Verdana"/>
          <w:sz w:val="20"/>
          <w:szCs w:val="20"/>
        </w:rPr>
        <w:t xml:space="preserve"> 1 pkt 13</w:t>
      </w:r>
      <w:r w:rsidR="0032083D" w:rsidRPr="00AC6B1C">
        <w:rPr>
          <w:rFonts w:ascii="Verdana" w:hAnsi="Verdana"/>
          <w:sz w:val="20"/>
          <w:szCs w:val="20"/>
        </w:rPr>
        <w:t>)</w:t>
      </w:r>
      <w:r w:rsidRPr="00AC6B1C">
        <w:rPr>
          <w:rFonts w:ascii="Verdana" w:hAnsi="Verdana"/>
          <w:sz w:val="20"/>
          <w:szCs w:val="20"/>
        </w:rPr>
        <w:t>-23</w:t>
      </w:r>
      <w:r w:rsidR="0032083D" w:rsidRPr="00AC6B1C">
        <w:rPr>
          <w:rFonts w:ascii="Verdana" w:hAnsi="Verdana"/>
          <w:sz w:val="20"/>
          <w:szCs w:val="20"/>
        </w:rPr>
        <w:t>)</w:t>
      </w:r>
      <w:r w:rsidR="00AC6B1C" w:rsidRPr="00AC6B1C">
        <w:rPr>
          <w:rFonts w:ascii="Verdana" w:hAnsi="Verdana"/>
          <w:sz w:val="20"/>
          <w:szCs w:val="20"/>
        </w:rPr>
        <w:t xml:space="preserve"> oraz art. 24 ust. 5 pkt 1) ustawy Pzp, zgodnie z którym</w:t>
      </w:r>
      <w:r w:rsidR="00831892">
        <w:rPr>
          <w:rFonts w:ascii="Verdana" w:hAnsi="Verdana"/>
          <w:sz w:val="20"/>
          <w:szCs w:val="20"/>
        </w:rPr>
        <w:t>i Zamawiający wyklucza z </w:t>
      </w:r>
      <w:r w:rsidR="00AC6B1C" w:rsidRPr="00AC6B1C">
        <w:rPr>
          <w:rFonts w:ascii="Verdana" w:hAnsi="Verdana"/>
          <w:sz w:val="20"/>
          <w:szCs w:val="20"/>
        </w:rPr>
        <w:t>postępowania o udzielenie zamówienia:</w:t>
      </w:r>
    </w:p>
    <w:p w:rsidR="00D44F68" w:rsidRPr="00D44F68" w:rsidRDefault="00D44F68" w:rsidP="00D44F68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D44F68">
        <w:rPr>
          <w:rFonts w:ascii="Verdana" w:hAnsi="Verdana"/>
          <w:i/>
          <w:sz w:val="18"/>
          <w:szCs w:val="18"/>
        </w:rPr>
        <w:t xml:space="preserve">Art. 24. </w:t>
      </w:r>
      <w:r>
        <w:rPr>
          <w:rFonts w:ascii="Verdana" w:hAnsi="Verdana"/>
          <w:i/>
          <w:sz w:val="18"/>
          <w:szCs w:val="18"/>
        </w:rPr>
        <w:t>ust 1:</w:t>
      </w:r>
      <w:r w:rsidRPr="00D44F68">
        <w:rPr>
          <w:rFonts w:ascii="Verdana" w:hAnsi="Verdana"/>
          <w:i/>
          <w:sz w:val="18"/>
          <w:szCs w:val="18"/>
        </w:rPr>
        <w:t xml:space="preserve"> </w:t>
      </w:r>
    </w:p>
    <w:p w:rsidR="00D44F68" w:rsidRPr="006A28CD" w:rsidRDefault="00D44F68" w:rsidP="00D44F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lang w:eastAsia="ar-SA"/>
        </w:rPr>
      </w:pPr>
      <w:r w:rsidRPr="006A28CD">
        <w:rPr>
          <w:rFonts w:ascii="Verdana" w:hAnsi="Verdana"/>
          <w:i/>
          <w:sz w:val="18"/>
          <w:szCs w:val="18"/>
          <w:lang w:eastAsia="ar-SA"/>
        </w:rPr>
        <w:t>1</w:t>
      </w:r>
      <w:r>
        <w:rPr>
          <w:rFonts w:ascii="Verdana" w:hAnsi="Verdana"/>
          <w:i/>
          <w:sz w:val="18"/>
          <w:szCs w:val="18"/>
          <w:lang w:eastAsia="ar-SA"/>
        </w:rPr>
        <w:t>3) W</w:t>
      </w:r>
      <w:r w:rsidRPr="006A28CD">
        <w:rPr>
          <w:rFonts w:ascii="Verdana" w:hAnsi="Verdana"/>
          <w:i/>
          <w:sz w:val="18"/>
          <w:szCs w:val="18"/>
          <w:lang w:eastAsia="ar-SA"/>
        </w:rPr>
        <w:t xml:space="preserve">ykonawcę będącego osobą fizyczną, którego prawomocnie skazano za przestępstwo: </w:t>
      </w:r>
    </w:p>
    <w:p w:rsidR="00D44F68" w:rsidRPr="00D44F68" w:rsidRDefault="00D44F68" w:rsidP="00D44F68">
      <w:pPr>
        <w:spacing w:after="0"/>
        <w:jc w:val="both"/>
        <w:rPr>
          <w:rFonts w:ascii="Verdana" w:hAnsi="Verdana"/>
          <w:i/>
          <w:sz w:val="18"/>
          <w:szCs w:val="18"/>
        </w:rPr>
      </w:pPr>
      <w:r w:rsidRPr="00D44F68">
        <w:rPr>
          <w:rFonts w:ascii="Verdana" w:hAnsi="Verdana"/>
          <w:i/>
          <w:sz w:val="18"/>
          <w:szCs w:val="18"/>
        </w:rPr>
        <w:t xml:space="preserve">a) o którym mowa w art. 165a, art. 181–188, art. 189a, art. 218–221, art. 228–230a, art. 250a, art. 258 lub art. 270–309 ustawy z dnia 6 czerwca 1997 r. – Kodeks karny (Dz. U. poz. 553, z późn. zm.5)) lub art. 46 lub art. 48 ustawy z dnia 25 czerwca 2010 r. o sporcie (Dz. U. z 2016 r. poz. 176), </w:t>
      </w:r>
    </w:p>
    <w:p w:rsidR="00D44F68" w:rsidRPr="006A28CD" w:rsidRDefault="00D44F68" w:rsidP="00D44F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lang w:eastAsia="ar-SA"/>
        </w:rPr>
      </w:pPr>
      <w:r w:rsidRPr="006A28CD">
        <w:rPr>
          <w:rFonts w:ascii="Verdana" w:hAnsi="Verdana"/>
          <w:i/>
          <w:sz w:val="18"/>
          <w:szCs w:val="18"/>
          <w:lang w:eastAsia="ar-SA"/>
        </w:rPr>
        <w:t xml:space="preserve">b) o charakterze terrorystycznym, o którym mowa w art. 115 § 20 ustawy z dnia 6 czerwca 1997 r. – Kodeks karny, </w:t>
      </w:r>
    </w:p>
    <w:p w:rsidR="00D44F68" w:rsidRPr="006A28CD" w:rsidRDefault="00D44F68" w:rsidP="00D44F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lang w:eastAsia="ar-SA"/>
        </w:rPr>
      </w:pPr>
      <w:r w:rsidRPr="006A28CD">
        <w:rPr>
          <w:rFonts w:ascii="Verdana" w:hAnsi="Verdana"/>
          <w:i/>
          <w:sz w:val="18"/>
          <w:szCs w:val="18"/>
          <w:lang w:eastAsia="ar-SA"/>
        </w:rPr>
        <w:t xml:space="preserve">c) skarbowe, </w:t>
      </w:r>
    </w:p>
    <w:p w:rsidR="00D44F68" w:rsidRPr="006A28CD" w:rsidRDefault="00D44F68" w:rsidP="00D44F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lang w:eastAsia="ar-SA"/>
        </w:rPr>
      </w:pPr>
      <w:r w:rsidRPr="006A28CD">
        <w:rPr>
          <w:rFonts w:ascii="Verdana" w:hAnsi="Verdana"/>
          <w:i/>
          <w:sz w:val="18"/>
          <w:szCs w:val="18"/>
          <w:lang w:eastAsia="ar-SA"/>
        </w:rPr>
        <w:t xml:space="preserve">d) o którym mowa w art. 9 lub art. 10 ustawy z dnia 15 czerwca 2012 r. o skutkach powierzania wykonywania pracy cudzoziemcom przebywającym wbrew przepisom na terytorium Rzeczypospolitej Polskiej (Dz. U. poz. 769); </w:t>
      </w:r>
    </w:p>
    <w:p w:rsidR="00D44F68" w:rsidRPr="006A28CD" w:rsidRDefault="00D44F68" w:rsidP="00D44F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14) W</w:t>
      </w:r>
      <w:r w:rsidRPr="006A28CD">
        <w:rPr>
          <w:rFonts w:ascii="Verdana" w:hAnsi="Verdana"/>
          <w:i/>
          <w:sz w:val="18"/>
          <w:szCs w:val="18"/>
          <w:lang w:eastAsia="ar-SA"/>
        </w:rPr>
        <w:t xml:space="preserve"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 </w:t>
      </w:r>
    </w:p>
    <w:p w:rsidR="00D44F68" w:rsidRPr="006A28CD" w:rsidRDefault="00D44F68" w:rsidP="00D44F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15) W</w:t>
      </w:r>
      <w:r w:rsidRPr="006A28CD">
        <w:rPr>
          <w:rFonts w:ascii="Verdana" w:hAnsi="Verdana"/>
          <w:i/>
          <w:sz w:val="18"/>
          <w:szCs w:val="18"/>
          <w:lang w:eastAsia="ar-SA"/>
        </w:rPr>
        <w:t>ykonawcę, wobec którego wydano prawomocny wyrok sądu lub ostat</w:t>
      </w:r>
      <w:r>
        <w:rPr>
          <w:rFonts w:ascii="Verdana" w:hAnsi="Verdana"/>
          <w:i/>
          <w:sz w:val="18"/>
          <w:szCs w:val="18"/>
          <w:lang w:eastAsia="ar-SA"/>
        </w:rPr>
        <w:t>eczną decyzję administracyjną o </w:t>
      </w:r>
      <w:r w:rsidRPr="006A28CD">
        <w:rPr>
          <w:rFonts w:ascii="Verdana" w:hAnsi="Verdana"/>
          <w:i/>
          <w:sz w:val="18"/>
          <w:szCs w:val="18"/>
          <w:lang w:eastAsia="ar-SA"/>
        </w:rPr>
        <w:t>zaleganiu z uiszczeniem podatków, opłat lub składek na ubezpieczenia spo</w:t>
      </w:r>
      <w:r>
        <w:rPr>
          <w:rFonts w:ascii="Verdana" w:hAnsi="Verdana"/>
          <w:i/>
          <w:sz w:val="18"/>
          <w:szCs w:val="18"/>
          <w:lang w:eastAsia="ar-SA"/>
        </w:rPr>
        <w:t>łeczne lub zdrowotne, chyba że W</w:t>
      </w:r>
      <w:r w:rsidRPr="006A28CD">
        <w:rPr>
          <w:rFonts w:ascii="Verdana" w:hAnsi="Verdana"/>
          <w:i/>
          <w:sz w:val="18"/>
          <w:szCs w:val="18"/>
          <w:lang w:eastAsia="ar-SA"/>
        </w:rPr>
        <w:t>ykonawca dokonał płatności należnych podatków, opłat lub składek</w:t>
      </w:r>
      <w:r>
        <w:rPr>
          <w:rFonts w:ascii="Verdana" w:hAnsi="Verdana"/>
          <w:i/>
          <w:sz w:val="18"/>
          <w:szCs w:val="18"/>
          <w:lang w:eastAsia="ar-SA"/>
        </w:rPr>
        <w:t xml:space="preserve"> na ubezpieczenia społeczne lub </w:t>
      </w:r>
      <w:r w:rsidRPr="006A28CD">
        <w:rPr>
          <w:rFonts w:ascii="Verdana" w:hAnsi="Verdana"/>
          <w:i/>
          <w:sz w:val="18"/>
          <w:szCs w:val="18"/>
          <w:lang w:eastAsia="ar-SA"/>
        </w:rPr>
        <w:t xml:space="preserve">zdrowotne wraz z odsetkami lub grzywnami lub zawarł wiążące porozumienie w sprawie spłaty tych należności; </w:t>
      </w:r>
    </w:p>
    <w:p w:rsidR="00D44F68" w:rsidRPr="006A28CD" w:rsidRDefault="00D44F68" w:rsidP="00D44F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16) W</w:t>
      </w:r>
      <w:r w:rsidRPr="006A28CD">
        <w:rPr>
          <w:rFonts w:ascii="Verdana" w:hAnsi="Verdana"/>
          <w:i/>
          <w:sz w:val="18"/>
          <w:szCs w:val="18"/>
          <w:lang w:eastAsia="ar-SA"/>
        </w:rPr>
        <w:t>ykonawcę, który w wyniku zamierzonego działania lub r</w:t>
      </w:r>
      <w:r>
        <w:rPr>
          <w:rFonts w:ascii="Verdana" w:hAnsi="Verdana"/>
          <w:i/>
          <w:sz w:val="18"/>
          <w:szCs w:val="18"/>
          <w:lang w:eastAsia="ar-SA"/>
        </w:rPr>
        <w:t>ażącego niedbalstwa wprowadził Z</w:t>
      </w:r>
      <w:r w:rsidRPr="006A28CD">
        <w:rPr>
          <w:rFonts w:ascii="Verdana" w:hAnsi="Verdana"/>
          <w:i/>
          <w:sz w:val="18"/>
          <w:szCs w:val="18"/>
          <w:lang w:eastAsia="ar-SA"/>
        </w:rPr>
        <w:t xml:space="preserve">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D44F68" w:rsidRPr="006A28CD" w:rsidRDefault="00D44F68" w:rsidP="00D44F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17) W</w:t>
      </w:r>
      <w:r w:rsidRPr="006A28CD">
        <w:rPr>
          <w:rFonts w:ascii="Verdana" w:hAnsi="Verdana"/>
          <w:i/>
          <w:sz w:val="18"/>
          <w:szCs w:val="18"/>
          <w:lang w:eastAsia="ar-SA"/>
        </w:rPr>
        <w:t>ykonawcę, który w wyniku lekkomyślności lub niedbalstwa przedst</w:t>
      </w:r>
      <w:r>
        <w:rPr>
          <w:rFonts w:ascii="Verdana" w:hAnsi="Verdana"/>
          <w:i/>
          <w:sz w:val="18"/>
          <w:szCs w:val="18"/>
          <w:lang w:eastAsia="ar-SA"/>
        </w:rPr>
        <w:t>awił informacje wprowadzające w błąd Z</w:t>
      </w:r>
      <w:r w:rsidRPr="006A28CD">
        <w:rPr>
          <w:rFonts w:ascii="Verdana" w:hAnsi="Verdana"/>
          <w:i/>
          <w:sz w:val="18"/>
          <w:szCs w:val="18"/>
          <w:lang w:eastAsia="ar-SA"/>
        </w:rPr>
        <w:t>amawiającego, mogące mieć istotny wpły</w:t>
      </w:r>
      <w:r>
        <w:rPr>
          <w:rFonts w:ascii="Verdana" w:hAnsi="Verdana"/>
          <w:i/>
          <w:sz w:val="18"/>
          <w:szCs w:val="18"/>
          <w:lang w:eastAsia="ar-SA"/>
        </w:rPr>
        <w:t>w na decyzje podejmowane przez Zamawiającego w </w:t>
      </w:r>
      <w:r w:rsidRPr="006A28CD">
        <w:rPr>
          <w:rFonts w:ascii="Verdana" w:hAnsi="Verdana"/>
          <w:i/>
          <w:sz w:val="18"/>
          <w:szCs w:val="18"/>
          <w:lang w:eastAsia="ar-SA"/>
        </w:rPr>
        <w:t xml:space="preserve">postępowaniu o udzielenie zamówienia; </w:t>
      </w:r>
    </w:p>
    <w:p w:rsidR="00D44F68" w:rsidRPr="006A28CD" w:rsidRDefault="00D44F68" w:rsidP="00D44F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18) W</w:t>
      </w:r>
      <w:r w:rsidRPr="006A28CD">
        <w:rPr>
          <w:rFonts w:ascii="Verdana" w:hAnsi="Verdana"/>
          <w:i/>
          <w:sz w:val="18"/>
          <w:szCs w:val="18"/>
          <w:lang w:eastAsia="ar-SA"/>
        </w:rPr>
        <w:t>ykonawcę, który bezprawnie wpływał lub</w:t>
      </w:r>
      <w:r>
        <w:rPr>
          <w:rFonts w:ascii="Verdana" w:hAnsi="Verdana"/>
          <w:i/>
          <w:sz w:val="18"/>
          <w:szCs w:val="18"/>
          <w:lang w:eastAsia="ar-SA"/>
        </w:rPr>
        <w:t xml:space="preserve"> próbował wpłynąć na czynności Z</w:t>
      </w:r>
      <w:r w:rsidRPr="006A28CD">
        <w:rPr>
          <w:rFonts w:ascii="Verdana" w:hAnsi="Verdana"/>
          <w:i/>
          <w:sz w:val="18"/>
          <w:szCs w:val="18"/>
          <w:lang w:eastAsia="ar-SA"/>
        </w:rPr>
        <w:t xml:space="preserve">amawiającego lub pozyskać informacje poufne, mogące dać mu przewagę w postępowaniu o udzielenie zamówienia; </w:t>
      </w:r>
    </w:p>
    <w:p w:rsidR="00D44F68" w:rsidRPr="006A28CD" w:rsidRDefault="00D44F68" w:rsidP="00D44F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19) W</w:t>
      </w:r>
      <w:r w:rsidRPr="006A28CD">
        <w:rPr>
          <w:rFonts w:ascii="Verdana" w:hAnsi="Verdana"/>
          <w:i/>
          <w:sz w:val="18"/>
          <w:szCs w:val="18"/>
          <w:lang w:eastAsia="ar-SA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</w:t>
      </w:r>
      <w:r>
        <w:rPr>
          <w:rFonts w:ascii="Verdana" w:hAnsi="Verdana"/>
          <w:i/>
          <w:sz w:val="18"/>
          <w:szCs w:val="18"/>
          <w:lang w:eastAsia="ar-SA"/>
        </w:rPr>
        <w:t>y sposób niż przez wykluczenie W</w:t>
      </w:r>
      <w:r w:rsidRPr="006A28CD">
        <w:rPr>
          <w:rFonts w:ascii="Verdana" w:hAnsi="Verdana"/>
          <w:i/>
          <w:sz w:val="18"/>
          <w:szCs w:val="18"/>
          <w:lang w:eastAsia="ar-SA"/>
        </w:rPr>
        <w:t xml:space="preserve">ykonawcy z udziału w postępowaniu; </w:t>
      </w:r>
    </w:p>
    <w:p w:rsidR="00D44F68" w:rsidRPr="006A28CD" w:rsidRDefault="00D44F68" w:rsidP="00D44F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20) Wykonawcę, który z innymi W</w:t>
      </w:r>
      <w:r w:rsidRPr="006A28CD">
        <w:rPr>
          <w:rFonts w:ascii="Verdana" w:hAnsi="Verdana"/>
          <w:i/>
          <w:sz w:val="18"/>
          <w:szCs w:val="18"/>
          <w:lang w:eastAsia="ar-SA"/>
        </w:rPr>
        <w:t>ykonawcami zawarł porozumienie mające na celu</w:t>
      </w:r>
      <w:r>
        <w:rPr>
          <w:rFonts w:ascii="Verdana" w:hAnsi="Verdana"/>
          <w:i/>
          <w:sz w:val="18"/>
          <w:szCs w:val="18"/>
          <w:lang w:eastAsia="ar-SA"/>
        </w:rPr>
        <w:t xml:space="preserve"> zakłócenie konkurencji między W</w:t>
      </w:r>
      <w:r w:rsidRPr="006A28CD">
        <w:rPr>
          <w:rFonts w:ascii="Verdana" w:hAnsi="Verdana"/>
          <w:i/>
          <w:sz w:val="18"/>
          <w:szCs w:val="18"/>
          <w:lang w:eastAsia="ar-SA"/>
        </w:rPr>
        <w:t>ykonawcami w postępowan</w:t>
      </w:r>
      <w:r>
        <w:rPr>
          <w:rFonts w:ascii="Verdana" w:hAnsi="Verdana"/>
          <w:i/>
          <w:sz w:val="18"/>
          <w:szCs w:val="18"/>
          <w:lang w:eastAsia="ar-SA"/>
        </w:rPr>
        <w:t>iu o udzielenie zamówienia, co Zamawiający jest w stanie wykazać za </w:t>
      </w:r>
      <w:r w:rsidRPr="006A28CD">
        <w:rPr>
          <w:rFonts w:ascii="Verdana" w:hAnsi="Verdana"/>
          <w:i/>
          <w:sz w:val="18"/>
          <w:szCs w:val="18"/>
          <w:lang w:eastAsia="ar-SA"/>
        </w:rPr>
        <w:t xml:space="preserve">pomocą stosownych środków dowodowych; </w:t>
      </w:r>
    </w:p>
    <w:p w:rsidR="00D44F68" w:rsidRPr="006A28CD" w:rsidRDefault="00D44F68" w:rsidP="00D44F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21) W</w:t>
      </w:r>
      <w:r w:rsidRPr="006A28CD">
        <w:rPr>
          <w:rFonts w:ascii="Verdana" w:hAnsi="Verdana"/>
          <w:i/>
          <w:sz w:val="18"/>
          <w:szCs w:val="18"/>
          <w:lang w:eastAsia="ar-SA"/>
        </w:rPr>
        <w:t xml:space="preserve">ykonawcę będącego podmiotem zbiorowym, wobec którego </w:t>
      </w:r>
      <w:r>
        <w:rPr>
          <w:rFonts w:ascii="Verdana" w:hAnsi="Verdana"/>
          <w:i/>
          <w:sz w:val="18"/>
          <w:szCs w:val="18"/>
          <w:lang w:eastAsia="ar-SA"/>
        </w:rPr>
        <w:t>sąd orzekł zakaz ubiegania się o </w:t>
      </w:r>
      <w:r w:rsidRPr="006A28CD">
        <w:rPr>
          <w:rFonts w:ascii="Verdana" w:hAnsi="Verdana"/>
          <w:i/>
          <w:sz w:val="18"/>
          <w:szCs w:val="18"/>
          <w:lang w:eastAsia="ar-SA"/>
        </w:rPr>
        <w:t>zamówienia publiczne na podstawie ustawy z dnia 28 października 2002 r. o odpowiedzialności podmiotów zbiorowych za czyny zabronione pod groźbą kary (Dz</w:t>
      </w:r>
      <w:r w:rsidR="00727AED">
        <w:rPr>
          <w:rFonts w:ascii="Verdana" w:hAnsi="Verdana"/>
          <w:i/>
          <w:sz w:val="18"/>
          <w:szCs w:val="18"/>
          <w:lang w:eastAsia="ar-SA"/>
        </w:rPr>
        <w:t xml:space="preserve">. U. z 2015 r. poz. 1212, 1844 </w:t>
      </w:r>
      <w:r w:rsidRPr="006A28CD">
        <w:rPr>
          <w:rFonts w:ascii="Verdana" w:hAnsi="Verdana"/>
          <w:i/>
          <w:sz w:val="18"/>
          <w:szCs w:val="18"/>
          <w:lang w:eastAsia="ar-SA"/>
        </w:rPr>
        <w:t xml:space="preserve">i 1855 </w:t>
      </w:r>
      <w:r w:rsidR="00727AED">
        <w:rPr>
          <w:rFonts w:ascii="Verdana" w:hAnsi="Verdana"/>
          <w:i/>
          <w:sz w:val="18"/>
          <w:szCs w:val="18"/>
          <w:lang w:eastAsia="ar-SA"/>
        </w:rPr>
        <w:t>oraz z 2016 r. poz. 437 i 544);</w:t>
      </w:r>
    </w:p>
    <w:p w:rsidR="00D44F68" w:rsidRPr="006A28CD" w:rsidRDefault="00727AED" w:rsidP="00D44F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22) W</w:t>
      </w:r>
      <w:r w:rsidR="00D44F68" w:rsidRPr="006A28CD">
        <w:rPr>
          <w:rFonts w:ascii="Verdana" w:hAnsi="Verdana"/>
          <w:i/>
          <w:sz w:val="18"/>
          <w:szCs w:val="18"/>
          <w:lang w:eastAsia="ar-SA"/>
        </w:rPr>
        <w:t>ykonawcę, wobec którego orzeczono tytułem środka zapob</w:t>
      </w:r>
      <w:r>
        <w:rPr>
          <w:rFonts w:ascii="Verdana" w:hAnsi="Verdana"/>
          <w:i/>
          <w:sz w:val="18"/>
          <w:szCs w:val="18"/>
          <w:lang w:eastAsia="ar-SA"/>
        </w:rPr>
        <w:t>iegawczego zakaz ubiegania się o </w:t>
      </w:r>
      <w:r w:rsidR="00D44F68" w:rsidRPr="006A28CD">
        <w:rPr>
          <w:rFonts w:ascii="Verdana" w:hAnsi="Verdana"/>
          <w:i/>
          <w:sz w:val="18"/>
          <w:szCs w:val="18"/>
          <w:lang w:eastAsia="ar-SA"/>
        </w:rPr>
        <w:t xml:space="preserve">zamówienia publiczne; </w:t>
      </w:r>
    </w:p>
    <w:p w:rsidR="00D44F68" w:rsidRPr="00D44F68" w:rsidRDefault="00D44F68" w:rsidP="00D44F68">
      <w:pPr>
        <w:spacing w:after="120"/>
        <w:jc w:val="both"/>
        <w:rPr>
          <w:rFonts w:ascii="Verdana" w:hAnsi="Verdana"/>
          <w:i/>
          <w:sz w:val="18"/>
          <w:szCs w:val="18"/>
        </w:rPr>
      </w:pPr>
      <w:r w:rsidRPr="00D44F68">
        <w:rPr>
          <w:rFonts w:ascii="Verdana" w:hAnsi="Verdana"/>
          <w:i/>
          <w:sz w:val="18"/>
          <w:szCs w:val="18"/>
        </w:rPr>
        <w:t xml:space="preserve">23) </w:t>
      </w:r>
      <w:r w:rsidR="00727AED">
        <w:rPr>
          <w:rFonts w:ascii="Verdana" w:hAnsi="Verdana"/>
          <w:i/>
          <w:sz w:val="18"/>
          <w:szCs w:val="18"/>
        </w:rPr>
        <w:t>W</w:t>
      </w:r>
      <w:r w:rsidRPr="00D44F68">
        <w:rPr>
          <w:rFonts w:ascii="Verdana" w:hAnsi="Verdana"/>
          <w:i/>
          <w:sz w:val="18"/>
          <w:szCs w:val="18"/>
        </w:rPr>
        <w:t xml:space="preserve">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</w:t>
      </w:r>
      <w:r w:rsidRPr="00D44F68">
        <w:rPr>
          <w:rFonts w:ascii="Verdana" w:hAnsi="Verdana"/>
          <w:i/>
          <w:sz w:val="18"/>
          <w:szCs w:val="18"/>
        </w:rPr>
        <w:lastRenderedPageBreak/>
        <w:t>że</w:t>
      </w:r>
      <w:r w:rsidR="00727AED">
        <w:rPr>
          <w:rFonts w:ascii="Verdana" w:hAnsi="Verdana"/>
          <w:i/>
          <w:sz w:val="18"/>
          <w:szCs w:val="18"/>
        </w:rPr>
        <w:t> </w:t>
      </w:r>
      <w:r w:rsidRPr="00D44F68">
        <w:rPr>
          <w:rFonts w:ascii="Verdana" w:hAnsi="Verdana"/>
          <w:i/>
          <w:sz w:val="18"/>
          <w:szCs w:val="18"/>
        </w:rPr>
        <w:t>istniejące między nimi powiązania nie prow</w:t>
      </w:r>
      <w:r w:rsidR="00727AED">
        <w:rPr>
          <w:rFonts w:ascii="Verdana" w:hAnsi="Verdana"/>
          <w:i/>
          <w:sz w:val="18"/>
          <w:szCs w:val="18"/>
        </w:rPr>
        <w:t xml:space="preserve">adzą do zakłócenia konkurencji </w:t>
      </w:r>
      <w:r w:rsidRPr="00D44F68">
        <w:rPr>
          <w:rFonts w:ascii="Verdana" w:hAnsi="Verdana"/>
          <w:i/>
          <w:sz w:val="18"/>
          <w:szCs w:val="18"/>
        </w:rPr>
        <w:t>w postępowaniu o udzielenie zamówienia.</w:t>
      </w:r>
    </w:p>
    <w:p w:rsidR="00D44F68" w:rsidRPr="00D44F68" w:rsidRDefault="00D44F68" w:rsidP="00D44F68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D44F68">
        <w:rPr>
          <w:rFonts w:ascii="Verdana" w:hAnsi="Verdana"/>
          <w:i/>
          <w:sz w:val="18"/>
          <w:szCs w:val="18"/>
        </w:rPr>
        <w:t xml:space="preserve">Art. 24. </w:t>
      </w:r>
      <w:r w:rsidR="00727AED">
        <w:rPr>
          <w:rFonts w:ascii="Verdana" w:hAnsi="Verdana"/>
          <w:i/>
          <w:sz w:val="18"/>
          <w:szCs w:val="18"/>
        </w:rPr>
        <w:t>ust. 5</w:t>
      </w:r>
      <w:r w:rsidRPr="00D44F68">
        <w:rPr>
          <w:rFonts w:ascii="Verdana" w:hAnsi="Verdana"/>
          <w:i/>
          <w:sz w:val="18"/>
          <w:szCs w:val="18"/>
        </w:rPr>
        <w:t>:</w:t>
      </w:r>
    </w:p>
    <w:p w:rsidR="00AC6B1C" w:rsidRPr="00AC6B1C" w:rsidRDefault="00D44F68" w:rsidP="00D44F68">
      <w:pPr>
        <w:pStyle w:val="Default"/>
        <w:jc w:val="both"/>
      </w:pPr>
      <w:r w:rsidRPr="006A28CD">
        <w:rPr>
          <w:rFonts w:ascii="Verdana" w:hAnsi="Verdana"/>
          <w:i/>
          <w:sz w:val="18"/>
          <w:szCs w:val="18"/>
        </w:rPr>
        <w:t>1)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</w:t>
      </w:r>
      <w:r w:rsidR="00727AED">
        <w:rPr>
          <w:rFonts w:ascii="Verdana" w:hAnsi="Verdana"/>
          <w:i/>
          <w:sz w:val="18"/>
          <w:szCs w:val="18"/>
        </w:rPr>
        <w:t>padłość ogłoszono, z wyjątkiem W</w:t>
      </w:r>
      <w:r w:rsidRPr="006A28CD">
        <w:rPr>
          <w:rFonts w:ascii="Verdana" w:hAnsi="Verdana"/>
          <w:i/>
          <w:sz w:val="18"/>
          <w:szCs w:val="18"/>
        </w:rPr>
        <w:t>ykonawcy, który po ogłoszeniu upadłości zawarł układ zatwierdzony prawomocnym postanowieniem sądu, jeżeli układ nie przewiduje zaspokojenia wierzycieli przez likwidację majątku upadłego, chyba że sąd zar</w:t>
      </w:r>
      <w:r w:rsidR="00727AED">
        <w:rPr>
          <w:rFonts w:ascii="Verdana" w:hAnsi="Verdana"/>
          <w:i/>
          <w:sz w:val="18"/>
          <w:szCs w:val="18"/>
        </w:rPr>
        <w:t xml:space="preserve">ządził likwidację jego majątku </w:t>
      </w:r>
      <w:r w:rsidRPr="006A28CD">
        <w:rPr>
          <w:rFonts w:ascii="Verdana" w:hAnsi="Verdana"/>
          <w:i/>
          <w:sz w:val="18"/>
          <w:szCs w:val="18"/>
        </w:rPr>
        <w:t>w trybie a</w:t>
      </w:r>
      <w:r w:rsidR="00727AED">
        <w:rPr>
          <w:rFonts w:ascii="Verdana" w:hAnsi="Verdana"/>
          <w:i/>
          <w:sz w:val="18"/>
          <w:szCs w:val="18"/>
        </w:rPr>
        <w:t>rt. 366 ust. 1 ustawy z dnia 28 </w:t>
      </w:r>
      <w:r w:rsidRPr="006A28CD">
        <w:rPr>
          <w:rFonts w:ascii="Verdana" w:hAnsi="Verdana"/>
          <w:i/>
          <w:sz w:val="18"/>
          <w:szCs w:val="18"/>
        </w:rPr>
        <w:t>lutego 2003 r. – Prawo upadłościowe (Dz. U. z 2015 r. poz. 233, 978, 1166, 1259 i 1844 oraz z 2016 r. poz. 615).</w:t>
      </w:r>
    </w:p>
    <w:p w:rsidR="009E7A16" w:rsidRDefault="009E7A16" w:rsidP="009E7A1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831892" w:rsidRDefault="00831892" w:rsidP="009E7A1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AC6B1C" w:rsidRDefault="008263E4" w:rsidP="009E7A1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NewRoman" w:hAnsi="Verdana" w:cs="TimesNewRoman"/>
          <w:sz w:val="20"/>
          <w:szCs w:val="20"/>
        </w:rPr>
        <w:t>Informuję, iż oświadczenia lub do</w:t>
      </w:r>
      <w:r w:rsidR="002C42EF">
        <w:rPr>
          <w:rFonts w:ascii="Verdana" w:eastAsia="TimesNewRoman" w:hAnsi="Verdana" w:cs="TimesNewRoman"/>
          <w:sz w:val="20"/>
          <w:szCs w:val="20"/>
        </w:rPr>
        <w:t xml:space="preserve">kumenty, o których mowa w pkt </w:t>
      </w:r>
      <w:r w:rsidR="00BE4689">
        <w:rPr>
          <w:rFonts w:ascii="Verdana" w:eastAsia="TimesNewRoman" w:hAnsi="Verdana" w:cs="TimesNewRoman"/>
          <w:sz w:val="20"/>
          <w:szCs w:val="20"/>
        </w:rPr>
        <w:t>V</w:t>
      </w:r>
      <w:r w:rsidR="009F59C3">
        <w:rPr>
          <w:rFonts w:ascii="Verdana" w:eastAsia="TimesNewRoman" w:hAnsi="Verdana" w:cs="TimesNewRoman"/>
          <w:sz w:val="20"/>
          <w:szCs w:val="20"/>
        </w:rPr>
        <w:t>.</w:t>
      </w:r>
      <w:r w:rsidR="00727AED">
        <w:rPr>
          <w:rFonts w:ascii="Verdana" w:eastAsia="TimesNewRoman" w:hAnsi="Verdana" w:cs="TimesNewRoman"/>
          <w:sz w:val="20"/>
          <w:szCs w:val="20"/>
        </w:rPr>
        <w:t>3.1. SIWZ</w:t>
      </w:r>
      <w:r w:rsidR="009F59C3">
        <w:rPr>
          <w:rFonts w:ascii="Verdana" w:eastAsia="TimesNewRoman" w:hAnsi="Verdana" w:cs="TimesNewRoman"/>
          <w:sz w:val="20"/>
          <w:szCs w:val="20"/>
        </w:rPr>
        <w:t xml:space="preserve"> są </w:t>
      </w:r>
      <w:r w:rsidR="00831892">
        <w:rPr>
          <w:rFonts w:ascii="Verdana" w:eastAsia="TimesNewRoman" w:hAnsi="Verdana" w:cs="TimesNewRoman"/>
          <w:sz w:val="20"/>
          <w:szCs w:val="20"/>
        </w:rPr>
        <w:t>ogólnodostępne</w:t>
      </w:r>
      <w:r>
        <w:rPr>
          <w:rFonts w:ascii="Verdana" w:eastAsia="TimesNewRoman" w:hAnsi="Verdana" w:cs="TimesNewRoman"/>
          <w:sz w:val="20"/>
          <w:szCs w:val="20"/>
        </w:rPr>
        <w:t xml:space="preserve"> </w:t>
      </w:r>
      <w:r w:rsidR="00831892">
        <w:rPr>
          <w:rFonts w:ascii="Verdana" w:eastAsia="TimesNewRoman" w:hAnsi="Verdana" w:cs="TimesNewRoman"/>
          <w:sz w:val="20"/>
          <w:szCs w:val="20"/>
        </w:rPr>
        <w:t>w </w:t>
      </w:r>
      <w:r w:rsidRPr="003E7081">
        <w:rPr>
          <w:rFonts w:ascii="Verdana" w:eastAsia="TimesNewRoman" w:hAnsi="Verdana" w:cs="TimesNewRoman"/>
          <w:sz w:val="20"/>
          <w:szCs w:val="20"/>
        </w:rPr>
        <w:t xml:space="preserve">formie elektronicznej </w:t>
      </w:r>
      <w:r w:rsidR="00831892">
        <w:rPr>
          <w:rFonts w:ascii="Verdana" w:eastAsia="TimesNewRoman" w:hAnsi="Verdana" w:cs="TimesNewRoman"/>
          <w:sz w:val="20"/>
          <w:szCs w:val="20"/>
        </w:rPr>
        <w:t>w</w:t>
      </w:r>
      <w:r w:rsidRPr="003E7081">
        <w:rPr>
          <w:rFonts w:ascii="Verdana" w:eastAsia="TimesNewRoman" w:hAnsi="Verdana" w:cs="TimesNewRoman"/>
          <w:sz w:val="20"/>
          <w:szCs w:val="20"/>
        </w:rPr>
        <w:t xml:space="preserve"> bezpłatnych baz</w:t>
      </w:r>
      <w:r w:rsidR="00831892">
        <w:rPr>
          <w:rFonts w:ascii="Verdana" w:eastAsia="TimesNewRoman" w:hAnsi="Verdana" w:cs="TimesNewRoman"/>
          <w:sz w:val="20"/>
          <w:szCs w:val="20"/>
        </w:rPr>
        <w:t xml:space="preserve">ach danych pod adresem internetowym: ……………………………………………………………………………………………………………………………………………………………. </w:t>
      </w:r>
      <w:r w:rsidR="00831892" w:rsidRPr="00831892">
        <w:rPr>
          <w:rFonts w:ascii="Verdana" w:eastAsia="TimesNewRoman" w:hAnsi="Verdana" w:cs="TimesNewRoman"/>
          <w:i/>
          <w:sz w:val="16"/>
          <w:szCs w:val="16"/>
        </w:rPr>
        <w:t>(podać nazwę strony internetowej)</w:t>
      </w:r>
      <w:r w:rsidR="00831892">
        <w:rPr>
          <w:rFonts w:ascii="Verdana" w:eastAsia="TimesNewRoman" w:hAnsi="Verdana" w:cs="TimesNewRoman"/>
          <w:sz w:val="20"/>
          <w:szCs w:val="20"/>
        </w:rPr>
        <w:t xml:space="preserve"> </w:t>
      </w:r>
    </w:p>
    <w:p w:rsidR="009E7A16" w:rsidRPr="0032083D" w:rsidRDefault="009E7A16" w:rsidP="00FD30C7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9E7A16" w:rsidRPr="0032083D" w:rsidRDefault="009E7A16" w:rsidP="009E7A16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32083D">
        <w:rPr>
          <w:rFonts w:ascii="Verdana" w:hAnsi="Verdana" w:cs="Arial"/>
          <w:sz w:val="20"/>
          <w:szCs w:val="20"/>
        </w:rPr>
        <w:t>Oświadczam, że zachodzą w stosunku do mnie podstaw</w:t>
      </w:r>
      <w:r w:rsidR="0032083D">
        <w:rPr>
          <w:rFonts w:ascii="Verdana" w:hAnsi="Verdana" w:cs="Arial"/>
          <w:sz w:val="20"/>
          <w:szCs w:val="20"/>
        </w:rPr>
        <w:t>y wykluczenia z postępowania na </w:t>
      </w:r>
      <w:r w:rsidRPr="0032083D">
        <w:rPr>
          <w:rFonts w:ascii="Verdana" w:hAnsi="Verdana" w:cs="Arial"/>
          <w:sz w:val="20"/>
          <w:szCs w:val="20"/>
        </w:rPr>
        <w:t xml:space="preserve">podstawie art. …………. ustawy Pzp </w:t>
      </w:r>
      <w:r w:rsidRPr="0032083D">
        <w:rPr>
          <w:rFonts w:ascii="Verdana" w:hAnsi="Verdana" w:cs="Arial"/>
          <w:i/>
          <w:sz w:val="16"/>
          <w:szCs w:val="16"/>
        </w:rPr>
        <w:t>(podać mającą zastosowanie podstawę wykluczenia spośród wymienionych w art. 24 ust. 1 pkt 13-14, 16-20</w:t>
      </w:r>
      <w:r w:rsidR="005B5B62">
        <w:rPr>
          <w:rFonts w:ascii="Verdana" w:hAnsi="Verdana" w:cs="Arial"/>
          <w:i/>
          <w:sz w:val="16"/>
          <w:szCs w:val="16"/>
        </w:rPr>
        <w:t xml:space="preserve"> oraz ust. 5 pkt 1</w:t>
      </w:r>
      <w:r w:rsidRPr="0032083D">
        <w:rPr>
          <w:rFonts w:ascii="Verdana" w:hAnsi="Verdana" w:cs="Arial"/>
          <w:i/>
          <w:sz w:val="16"/>
          <w:szCs w:val="16"/>
        </w:rPr>
        <w:t xml:space="preserve"> ustawy Pzp).</w:t>
      </w:r>
      <w:r w:rsidRPr="0032083D">
        <w:rPr>
          <w:rFonts w:ascii="Verdana" w:hAnsi="Verdana" w:cs="Arial"/>
          <w:sz w:val="20"/>
          <w:szCs w:val="20"/>
        </w:rPr>
        <w:t xml:space="preserve"> Jednocze</w:t>
      </w:r>
      <w:r w:rsidR="005B5B62">
        <w:rPr>
          <w:rFonts w:ascii="Verdana" w:hAnsi="Verdana" w:cs="Arial"/>
          <w:sz w:val="20"/>
          <w:szCs w:val="20"/>
        </w:rPr>
        <w:t>śnie oświadczam, że w związku z </w:t>
      </w:r>
      <w:r w:rsidRPr="0032083D">
        <w:rPr>
          <w:rFonts w:ascii="Verdana" w:hAnsi="Verdana" w:cs="Arial"/>
          <w:sz w:val="20"/>
          <w:szCs w:val="20"/>
        </w:rPr>
        <w:t>ww. okolicznością, na podstawie art. 24 ust. 8 ustawy Pzp podjąłem następujące środki naprawcze:</w:t>
      </w:r>
      <w:r w:rsidRPr="0032083D">
        <w:rPr>
          <w:rFonts w:ascii="Verdana" w:hAnsi="Verdana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727AED">
        <w:rPr>
          <w:rFonts w:ascii="Verdana" w:hAnsi="Verdana" w:cs="Arial"/>
          <w:sz w:val="21"/>
          <w:szCs w:val="21"/>
        </w:rPr>
        <w:t>……………………………………</w:t>
      </w:r>
    </w:p>
    <w:p w:rsidR="009E7A16" w:rsidRPr="0032083D" w:rsidRDefault="009E7A16" w:rsidP="009E7A16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32083D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r w:rsidR="00727AED">
        <w:rPr>
          <w:rFonts w:ascii="Verdana" w:hAnsi="Verdana" w:cs="Arial"/>
          <w:sz w:val="20"/>
          <w:szCs w:val="20"/>
        </w:rPr>
        <w:t>…………………………………</w:t>
      </w:r>
      <w:r w:rsidRPr="0032083D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727AED">
        <w:rPr>
          <w:rFonts w:ascii="Verdana" w:hAnsi="Verdana" w:cs="Arial"/>
          <w:sz w:val="20"/>
          <w:szCs w:val="20"/>
        </w:rPr>
        <w:t>…………………………………</w:t>
      </w:r>
    </w:p>
    <w:p w:rsidR="0032083D" w:rsidRDefault="0032083D" w:rsidP="002E7F05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</w:p>
    <w:p w:rsidR="0032083D" w:rsidRPr="0032083D" w:rsidRDefault="0032083D" w:rsidP="002E7F05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</w:p>
    <w:p w:rsidR="009E7A16" w:rsidRPr="00597E76" w:rsidRDefault="009E7A16" w:rsidP="00597E76">
      <w:pPr>
        <w:shd w:val="clear" w:color="auto" w:fill="BFBFBF" w:themeFill="background1" w:themeFillShade="BF"/>
        <w:spacing w:after="0" w:line="360" w:lineRule="auto"/>
        <w:ind w:left="360"/>
        <w:jc w:val="center"/>
        <w:rPr>
          <w:rFonts w:ascii="Verdana" w:hAnsi="Verdana" w:cs="Arial"/>
          <w:b/>
          <w:sz w:val="20"/>
          <w:szCs w:val="20"/>
        </w:rPr>
      </w:pPr>
      <w:r w:rsidRPr="00597E7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9E7A16" w:rsidRPr="0032083D" w:rsidRDefault="009E7A16" w:rsidP="009E7A1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9E7A16" w:rsidRPr="00CA7DAF" w:rsidRDefault="009E7A16" w:rsidP="009E7A16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32083D">
        <w:rPr>
          <w:rFonts w:ascii="Verdana" w:hAnsi="Verdana" w:cs="Arial"/>
          <w:sz w:val="20"/>
          <w:szCs w:val="20"/>
        </w:rPr>
        <w:t>Oświadczam, że wszystkie informacje podane w powyższ</w:t>
      </w:r>
      <w:r w:rsidR="0032083D" w:rsidRPr="0032083D">
        <w:rPr>
          <w:rFonts w:ascii="Verdana" w:hAnsi="Verdana" w:cs="Arial"/>
          <w:sz w:val="20"/>
          <w:szCs w:val="20"/>
        </w:rPr>
        <w:t xml:space="preserve">ych oświadczeniach są aktualne </w:t>
      </w:r>
      <w:r w:rsidR="0032083D">
        <w:rPr>
          <w:rFonts w:ascii="Verdana" w:hAnsi="Verdana" w:cs="Arial"/>
          <w:sz w:val="20"/>
          <w:szCs w:val="20"/>
        </w:rPr>
        <w:t>i </w:t>
      </w:r>
      <w:r w:rsidRPr="0032083D">
        <w:rPr>
          <w:rFonts w:ascii="Verdana" w:hAnsi="Verdana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:rsidR="009E7A16" w:rsidRPr="0032083D" w:rsidRDefault="009E7A16" w:rsidP="009E7A1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2083D">
        <w:rPr>
          <w:rFonts w:ascii="Verdana" w:hAnsi="Verdana" w:cs="Arial"/>
          <w:sz w:val="20"/>
          <w:szCs w:val="20"/>
        </w:rPr>
        <w:t xml:space="preserve">…………….……. </w:t>
      </w:r>
      <w:r w:rsidRPr="0032083D">
        <w:rPr>
          <w:rFonts w:ascii="Verdana" w:hAnsi="Verdana" w:cs="Arial"/>
          <w:i/>
          <w:sz w:val="16"/>
          <w:szCs w:val="16"/>
        </w:rPr>
        <w:t>(miejscowość),</w:t>
      </w:r>
      <w:r w:rsidRPr="0032083D">
        <w:rPr>
          <w:rFonts w:ascii="Verdana" w:hAnsi="Verdana" w:cs="Arial"/>
          <w:i/>
          <w:sz w:val="20"/>
          <w:szCs w:val="20"/>
        </w:rPr>
        <w:t xml:space="preserve"> </w:t>
      </w:r>
      <w:r w:rsidRPr="0032083D">
        <w:rPr>
          <w:rFonts w:ascii="Verdana" w:hAnsi="Verdana" w:cs="Arial"/>
          <w:sz w:val="20"/>
          <w:szCs w:val="20"/>
        </w:rPr>
        <w:t xml:space="preserve">dnia …………………. r. </w:t>
      </w:r>
    </w:p>
    <w:p w:rsidR="009E7A16" w:rsidRDefault="009E7A16" w:rsidP="009E7A1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7AED" w:rsidRPr="0032083D" w:rsidRDefault="00727AED" w:rsidP="009E7A1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E7A16" w:rsidRPr="0032083D" w:rsidRDefault="009E7A16" w:rsidP="009E7A1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2083D">
        <w:rPr>
          <w:rFonts w:ascii="Verdana" w:hAnsi="Verdana" w:cs="Arial"/>
          <w:sz w:val="20"/>
          <w:szCs w:val="20"/>
        </w:rPr>
        <w:tab/>
      </w:r>
      <w:r w:rsidRPr="0032083D">
        <w:rPr>
          <w:rFonts w:ascii="Verdana" w:hAnsi="Verdana" w:cs="Arial"/>
          <w:sz w:val="20"/>
          <w:szCs w:val="20"/>
        </w:rPr>
        <w:tab/>
      </w:r>
      <w:r w:rsidRPr="0032083D">
        <w:rPr>
          <w:rFonts w:ascii="Verdana" w:hAnsi="Verdana" w:cs="Arial"/>
          <w:sz w:val="20"/>
          <w:szCs w:val="20"/>
        </w:rPr>
        <w:tab/>
      </w:r>
      <w:r w:rsidRPr="0032083D">
        <w:rPr>
          <w:rFonts w:ascii="Verdana" w:hAnsi="Verdana" w:cs="Arial"/>
          <w:sz w:val="20"/>
          <w:szCs w:val="20"/>
        </w:rPr>
        <w:tab/>
      </w:r>
      <w:r w:rsidRPr="0032083D">
        <w:rPr>
          <w:rFonts w:ascii="Verdana" w:hAnsi="Verdana" w:cs="Arial"/>
          <w:sz w:val="20"/>
          <w:szCs w:val="20"/>
        </w:rPr>
        <w:tab/>
      </w:r>
      <w:r w:rsidRPr="0032083D">
        <w:rPr>
          <w:rFonts w:ascii="Verdana" w:hAnsi="Verdana" w:cs="Arial"/>
          <w:sz w:val="20"/>
          <w:szCs w:val="20"/>
        </w:rPr>
        <w:tab/>
      </w:r>
      <w:r w:rsidRPr="0032083D">
        <w:rPr>
          <w:rFonts w:ascii="Verdana" w:hAnsi="Verdana" w:cs="Arial"/>
          <w:sz w:val="20"/>
          <w:szCs w:val="20"/>
        </w:rPr>
        <w:tab/>
      </w:r>
      <w:r w:rsidR="00CF4318">
        <w:rPr>
          <w:rFonts w:ascii="Verdana" w:hAnsi="Verdana" w:cs="Arial"/>
          <w:sz w:val="20"/>
          <w:szCs w:val="20"/>
        </w:rPr>
        <w:t xml:space="preserve">        </w:t>
      </w:r>
      <w:r w:rsidRPr="0032083D">
        <w:rPr>
          <w:rFonts w:ascii="Verdana" w:hAnsi="Verdana" w:cs="Arial"/>
          <w:sz w:val="20"/>
          <w:szCs w:val="20"/>
        </w:rPr>
        <w:t>…………………………………………</w:t>
      </w:r>
    </w:p>
    <w:p w:rsidR="00727AED" w:rsidRPr="00D44F68" w:rsidRDefault="00727AED" w:rsidP="00727AED">
      <w:pPr>
        <w:tabs>
          <w:tab w:val="left" w:pos="426"/>
        </w:tabs>
        <w:autoSpaceDE w:val="0"/>
        <w:spacing w:after="0" w:line="240" w:lineRule="auto"/>
        <w:jc w:val="center"/>
        <w:rPr>
          <w:rFonts w:ascii="Verdana" w:eastAsia="Arial" w:hAnsi="Verdana" w:cs="Arial"/>
          <w:i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           </w:t>
      </w:r>
      <w:r w:rsidRPr="00D44F68">
        <w:rPr>
          <w:rFonts w:ascii="Verdana" w:hAnsi="Verdana" w:cs="Arial"/>
          <w:i/>
          <w:sz w:val="16"/>
          <w:szCs w:val="16"/>
        </w:rPr>
        <w:t>Podpis osoby/osób uprawnionej/</w:t>
      </w:r>
      <w:proofErr w:type="spellStart"/>
      <w:r w:rsidRPr="00D44F68">
        <w:rPr>
          <w:rFonts w:ascii="Verdana" w:hAnsi="Verdana" w:cs="Arial"/>
          <w:i/>
          <w:sz w:val="16"/>
          <w:szCs w:val="16"/>
        </w:rPr>
        <w:t>ych</w:t>
      </w:r>
      <w:proofErr w:type="spellEnd"/>
    </w:p>
    <w:p w:rsidR="00727AED" w:rsidRPr="00D44F68" w:rsidRDefault="00727AED" w:rsidP="00727AED">
      <w:pPr>
        <w:spacing w:after="0" w:line="240" w:lineRule="auto"/>
        <w:ind w:left="4248" w:firstLine="708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</w:t>
      </w:r>
      <w:r w:rsidRPr="00D44F68">
        <w:rPr>
          <w:rFonts w:ascii="Verdana" w:hAnsi="Verdana" w:cs="Arial"/>
          <w:i/>
          <w:sz w:val="16"/>
          <w:szCs w:val="16"/>
        </w:rPr>
        <w:t>do reprezentowania Wykonawcy</w:t>
      </w:r>
    </w:p>
    <w:p w:rsidR="00727AED" w:rsidRPr="00D44F68" w:rsidRDefault="00727AED" w:rsidP="00727AED">
      <w:pPr>
        <w:spacing w:after="0" w:line="240" w:lineRule="auto"/>
        <w:ind w:left="3540" w:firstLine="708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</w:t>
      </w:r>
      <w:r w:rsidRPr="00D44F68">
        <w:rPr>
          <w:rFonts w:ascii="Verdana" w:hAnsi="Verdana" w:cs="Arial"/>
          <w:i/>
          <w:sz w:val="16"/>
          <w:szCs w:val="16"/>
        </w:rPr>
        <w:t xml:space="preserve"> (podpis opatrzony imienna pieczęcią lub czytelny  </w:t>
      </w:r>
    </w:p>
    <w:p w:rsidR="001C4781" w:rsidRPr="009F59C3" w:rsidRDefault="00727AED" w:rsidP="009F59C3">
      <w:pPr>
        <w:spacing w:after="120" w:line="360" w:lineRule="auto"/>
        <w:ind w:left="360"/>
        <w:jc w:val="center"/>
        <w:rPr>
          <w:rFonts w:ascii="Verdana" w:hAnsi="Verdana" w:cs="Arial"/>
          <w:b/>
          <w:i/>
          <w:u w:val="single"/>
        </w:rPr>
      </w:pPr>
      <w:r w:rsidRPr="00D44F68">
        <w:rPr>
          <w:rFonts w:ascii="Verdana" w:hAnsi="Verdana" w:cs="Arial"/>
          <w:i/>
          <w:sz w:val="16"/>
          <w:szCs w:val="16"/>
        </w:rPr>
        <w:t xml:space="preserve">     </w:t>
      </w: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 </w:t>
      </w:r>
      <w:r w:rsidRPr="00D44F68">
        <w:rPr>
          <w:rFonts w:ascii="Verdana" w:hAnsi="Verdana" w:cs="Arial"/>
          <w:i/>
          <w:sz w:val="16"/>
          <w:szCs w:val="16"/>
        </w:rPr>
        <w:t>podpis składający się z imienia i nazwiska)</w:t>
      </w:r>
    </w:p>
    <w:sectPr w:rsidR="001C4781" w:rsidRPr="009F59C3" w:rsidSect="0032083D">
      <w:footerReference w:type="default" r:id="rId8"/>
      <w:endnotePr>
        <w:numFmt w:val="decimal"/>
      </w:endnotePr>
      <w:pgSz w:w="11906" w:h="16838"/>
      <w:pgMar w:top="1440" w:right="1080" w:bottom="1440" w:left="1080" w:header="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F5" w:rsidRDefault="00F65AF5" w:rsidP="0038231F">
      <w:pPr>
        <w:spacing w:after="0" w:line="240" w:lineRule="auto"/>
      </w:pPr>
      <w:r>
        <w:separator/>
      </w:r>
    </w:p>
  </w:endnote>
  <w:endnote w:type="continuationSeparator" w:id="0">
    <w:p w:rsidR="00F65AF5" w:rsidRDefault="00F65A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8D7" w:rsidRDefault="003428D7" w:rsidP="003428D7">
    <w:pPr>
      <w:autoSpaceDE w:val="0"/>
      <w:autoSpaceDN w:val="0"/>
      <w:adjustRightInd w:val="0"/>
      <w:jc w:val="center"/>
      <w:rPr>
        <w:rFonts w:ascii="Verdana" w:hAnsi="Verdana"/>
        <w:sz w:val="16"/>
        <w:szCs w:val="16"/>
      </w:rPr>
    </w:pPr>
  </w:p>
  <w:p w:rsidR="003428D7" w:rsidRDefault="00F65AF5" w:rsidP="003428D7">
    <w:pPr>
      <w:pStyle w:val="Stopka"/>
      <w:jc w:val="center"/>
    </w:pPr>
    <w:sdt>
      <w:sdtPr>
        <w:id w:val="-1844156579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3428D7">
              <w:t xml:space="preserve">Strona </w:t>
            </w:r>
            <w:r w:rsidR="003428D7">
              <w:rPr>
                <w:b/>
                <w:bCs/>
                <w:sz w:val="24"/>
                <w:szCs w:val="24"/>
              </w:rPr>
              <w:fldChar w:fldCharType="begin"/>
            </w:r>
            <w:r w:rsidR="003428D7">
              <w:rPr>
                <w:b/>
                <w:bCs/>
              </w:rPr>
              <w:instrText>PAGE</w:instrText>
            </w:r>
            <w:r w:rsidR="003428D7">
              <w:rPr>
                <w:b/>
                <w:bCs/>
                <w:sz w:val="24"/>
                <w:szCs w:val="24"/>
              </w:rPr>
              <w:fldChar w:fldCharType="separate"/>
            </w:r>
            <w:r w:rsidR="00637925">
              <w:rPr>
                <w:b/>
                <w:bCs/>
                <w:noProof/>
              </w:rPr>
              <w:t>1</w:t>
            </w:r>
            <w:r w:rsidR="003428D7">
              <w:rPr>
                <w:b/>
                <w:bCs/>
                <w:sz w:val="24"/>
                <w:szCs w:val="24"/>
              </w:rPr>
              <w:fldChar w:fldCharType="end"/>
            </w:r>
            <w:r w:rsidR="003428D7">
              <w:t xml:space="preserve"> z </w:t>
            </w:r>
            <w:r w:rsidR="003428D7">
              <w:rPr>
                <w:b/>
                <w:bCs/>
                <w:sz w:val="24"/>
                <w:szCs w:val="24"/>
              </w:rPr>
              <w:fldChar w:fldCharType="begin"/>
            </w:r>
            <w:r w:rsidR="003428D7">
              <w:rPr>
                <w:b/>
                <w:bCs/>
              </w:rPr>
              <w:instrText>NUMPAGES</w:instrText>
            </w:r>
            <w:r w:rsidR="003428D7">
              <w:rPr>
                <w:b/>
                <w:bCs/>
                <w:sz w:val="24"/>
                <w:szCs w:val="24"/>
              </w:rPr>
              <w:fldChar w:fldCharType="separate"/>
            </w:r>
            <w:r w:rsidR="00637925">
              <w:rPr>
                <w:b/>
                <w:bCs/>
                <w:noProof/>
              </w:rPr>
              <w:t>3</w:t>
            </w:r>
            <w:r w:rsidR="003428D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F5" w:rsidRDefault="00F65AF5" w:rsidP="0038231F">
      <w:pPr>
        <w:spacing w:after="0" w:line="240" w:lineRule="auto"/>
      </w:pPr>
      <w:r>
        <w:separator/>
      </w:r>
    </w:p>
  </w:footnote>
  <w:footnote w:type="continuationSeparator" w:id="0">
    <w:p w:rsidR="00F65AF5" w:rsidRDefault="00F65AF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B18"/>
    <w:multiLevelType w:val="hybridMultilevel"/>
    <w:tmpl w:val="57E8F486"/>
    <w:lvl w:ilvl="0" w:tplc="FE546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69F"/>
    <w:multiLevelType w:val="hybridMultilevel"/>
    <w:tmpl w:val="67942956"/>
    <w:lvl w:ilvl="0" w:tplc="55E47150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32A7C"/>
    <w:multiLevelType w:val="hybridMultilevel"/>
    <w:tmpl w:val="C01432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AF5"/>
    <w:multiLevelType w:val="hybridMultilevel"/>
    <w:tmpl w:val="A72819A6"/>
    <w:lvl w:ilvl="0" w:tplc="FC2A64CE">
      <w:numFmt w:val="bullet"/>
      <w:lvlText w:val="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3AD3CBD"/>
    <w:multiLevelType w:val="hybridMultilevel"/>
    <w:tmpl w:val="78CCBCCA"/>
    <w:lvl w:ilvl="0" w:tplc="8F3EC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4C27"/>
    <w:multiLevelType w:val="hybridMultilevel"/>
    <w:tmpl w:val="83D02632"/>
    <w:lvl w:ilvl="0" w:tplc="FB16F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3AD0"/>
    <w:multiLevelType w:val="hybridMultilevel"/>
    <w:tmpl w:val="EDCC37DA"/>
    <w:lvl w:ilvl="0" w:tplc="BE3A2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75185"/>
    <w:multiLevelType w:val="hybridMultilevel"/>
    <w:tmpl w:val="AD2010FC"/>
    <w:lvl w:ilvl="0" w:tplc="194E2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3"/>
  </w:num>
  <w:num w:numId="5">
    <w:abstractNumId w:val="11"/>
  </w:num>
  <w:num w:numId="6">
    <w:abstractNumId w:va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7"/>
  </w:num>
  <w:num w:numId="12">
    <w:abstractNumId w:val="3"/>
  </w:num>
  <w:num w:numId="13">
    <w:abstractNumId w:val="4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557B"/>
    <w:rsid w:val="00107267"/>
    <w:rsid w:val="001902D2"/>
    <w:rsid w:val="001C4781"/>
    <w:rsid w:val="001C6945"/>
    <w:rsid w:val="001F027E"/>
    <w:rsid w:val="00203A40"/>
    <w:rsid w:val="002168A8"/>
    <w:rsid w:val="00255142"/>
    <w:rsid w:val="00256CEC"/>
    <w:rsid w:val="00262D61"/>
    <w:rsid w:val="00290B01"/>
    <w:rsid w:val="002A5D5A"/>
    <w:rsid w:val="002C1C7B"/>
    <w:rsid w:val="002C42EF"/>
    <w:rsid w:val="002C4948"/>
    <w:rsid w:val="002E641A"/>
    <w:rsid w:val="002E7F05"/>
    <w:rsid w:val="00313417"/>
    <w:rsid w:val="0031354A"/>
    <w:rsid w:val="00313911"/>
    <w:rsid w:val="0032083D"/>
    <w:rsid w:val="00333209"/>
    <w:rsid w:val="00337073"/>
    <w:rsid w:val="003428D7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326B"/>
    <w:rsid w:val="004609F1"/>
    <w:rsid w:val="004651B5"/>
    <w:rsid w:val="00474A9C"/>
    <w:rsid w:val="004761C6"/>
    <w:rsid w:val="00476320"/>
    <w:rsid w:val="00476E7D"/>
    <w:rsid w:val="00482F6E"/>
    <w:rsid w:val="00484F88"/>
    <w:rsid w:val="004C4854"/>
    <w:rsid w:val="004D591E"/>
    <w:rsid w:val="004D7E48"/>
    <w:rsid w:val="004F23F7"/>
    <w:rsid w:val="004F40EF"/>
    <w:rsid w:val="00520174"/>
    <w:rsid w:val="00522588"/>
    <w:rsid w:val="005641F0"/>
    <w:rsid w:val="00584674"/>
    <w:rsid w:val="00597E76"/>
    <w:rsid w:val="005B5B62"/>
    <w:rsid w:val="005C39CA"/>
    <w:rsid w:val="005E176A"/>
    <w:rsid w:val="00634311"/>
    <w:rsid w:val="00637925"/>
    <w:rsid w:val="006A3A1F"/>
    <w:rsid w:val="006A52B6"/>
    <w:rsid w:val="006D4404"/>
    <w:rsid w:val="006F0034"/>
    <w:rsid w:val="006F3D32"/>
    <w:rsid w:val="007118F0"/>
    <w:rsid w:val="0072560B"/>
    <w:rsid w:val="00727AED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3E4"/>
    <w:rsid w:val="00830AB1"/>
    <w:rsid w:val="00831892"/>
    <w:rsid w:val="00833FCD"/>
    <w:rsid w:val="00842991"/>
    <w:rsid w:val="00867D52"/>
    <w:rsid w:val="008757E1"/>
    <w:rsid w:val="00892E48"/>
    <w:rsid w:val="008C5709"/>
    <w:rsid w:val="008C6DF8"/>
    <w:rsid w:val="008D0487"/>
    <w:rsid w:val="008F3B4E"/>
    <w:rsid w:val="0091264E"/>
    <w:rsid w:val="009301A2"/>
    <w:rsid w:val="009423A7"/>
    <w:rsid w:val="009440B7"/>
    <w:rsid w:val="00950F06"/>
    <w:rsid w:val="00952535"/>
    <w:rsid w:val="00956C26"/>
    <w:rsid w:val="00960337"/>
    <w:rsid w:val="00975019"/>
    <w:rsid w:val="00975996"/>
    <w:rsid w:val="00975C49"/>
    <w:rsid w:val="009C7756"/>
    <w:rsid w:val="009D5764"/>
    <w:rsid w:val="009E74F1"/>
    <w:rsid w:val="009E7A16"/>
    <w:rsid w:val="009F59C3"/>
    <w:rsid w:val="00A15F7E"/>
    <w:rsid w:val="00A166B0"/>
    <w:rsid w:val="00A22DCF"/>
    <w:rsid w:val="00A24C2D"/>
    <w:rsid w:val="00A276E4"/>
    <w:rsid w:val="00A3062E"/>
    <w:rsid w:val="00A347DE"/>
    <w:rsid w:val="00A46966"/>
    <w:rsid w:val="00A53DD6"/>
    <w:rsid w:val="00AC6B1C"/>
    <w:rsid w:val="00AE6FF2"/>
    <w:rsid w:val="00B0088C"/>
    <w:rsid w:val="00B15219"/>
    <w:rsid w:val="00B15FD3"/>
    <w:rsid w:val="00B34079"/>
    <w:rsid w:val="00B8005E"/>
    <w:rsid w:val="00B90E42"/>
    <w:rsid w:val="00B91F97"/>
    <w:rsid w:val="00BB0C3C"/>
    <w:rsid w:val="00BE4689"/>
    <w:rsid w:val="00C014B5"/>
    <w:rsid w:val="00C04548"/>
    <w:rsid w:val="00C4103F"/>
    <w:rsid w:val="00C57DEB"/>
    <w:rsid w:val="00C81012"/>
    <w:rsid w:val="00C82DAC"/>
    <w:rsid w:val="00CA7DAF"/>
    <w:rsid w:val="00CF4318"/>
    <w:rsid w:val="00D23F3D"/>
    <w:rsid w:val="00D34D9A"/>
    <w:rsid w:val="00D409DE"/>
    <w:rsid w:val="00D42C9B"/>
    <w:rsid w:val="00D44F68"/>
    <w:rsid w:val="00D531D5"/>
    <w:rsid w:val="00D67219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6A00"/>
    <w:rsid w:val="00E87BE5"/>
    <w:rsid w:val="00EB7CDE"/>
    <w:rsid w:val="00EE1FBF"/>
    <w:rsid w:val="00EF2A06"/>
    <w:rsid w:val="00EF74CA"/>
    <w:rsid w:val="00F04280"/>
    <w:rsid w:val="00F365F2"/>
    <w:rsid w:val="00F43919"/>
    <w:rsid w:val="00F65AF5"/>
    <w:rsid w:val="00FB49DB"/>
    <w:rsid w:val="00FC0317"/>
    <w:rsid w:val="00FD30C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45BF9-A1CB-4886-9BA5-915AC603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6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semiHidden/>
    <w:rsid w:val="00AC6B1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2055-DF6C-4186-81AD-8E52ED47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 n</cp:lastModifiedBy>
  <cp:revision>6</cp:revision>
  <cp:lastPrinted>2017-12-06T11:55:00Z</cp:lastPrinted>
  <dcterms:created xsi:type="dcterms:W3CDTF">2016-12-04T10:54:00Z</dcterms:created>
  <dcterms:modified xsi:type="dcterms:W3CDTF">2017-12-06T11:55:00Z</dcterms:modified>
</cp:coreProperties>
</file>